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2" w:rsidRPr="00610AC8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D82683" w:rsidP="005E00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DATE: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94426">
        <w:rPr>
          <w:rFonts w:ascii="Arial" w:eastAsia="Times New Roman" w:hAnsi="Arial" w:cs="Arial"/>
          <w:b/>
          <w:sz w:val="24"/>
          <w:szCs w:val="24"/>
        </w:rPr>
        <w:t>November 7, 2016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E67E1">
        <w:rPr>
          <w:rFonts w:ascii="Arial" w:eastAsia="Times New Roman" w:hAnsi="Arial" w:cs="Arial"/>
          <w:b/>
          <w:sz w:val="24"/>
          <w:szCs w:val="24"/>
          <w:u w:val="single"/>
        </w:rPr>
        <w:t xml:space="preserve">OPERATIONS MEMORANDUM </w:t>
      </w:r>
      <w:r w:rsidRPr="00EE67E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A94426">
        <w:rPr>
          <w:rFonts w:ascii="Arial" w:eastAsia="Times New Roman" w:hAnsi="Arial" w:cs="Arial"/>
          <w:b/>
          <w:sz w:val="24"/>
          <w:szCs w:val="24"/>
        </w:rPr>
        <w:t>#</w:t>
      </w:r>
      <w:bookmarkStart w:id="0" w:name="_GoBack"/>
      <w:r w:rsidR="00A94426">
        <w:rPr>
          <w:rFonts w:ascii="Arial" w:eastAsia="Times New Roman" w:hAnsi="Arial" w:cs="Arial"/>
          <w:b/>
          <w:sz w:val="24"/>
          <w:szCs w:val="24"/>
        </w:rPr>
        <w:t>16-11-02</w:t>
      </w:r>
      <w:bookmarkEnd w:id="0"/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2910C8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b/>
          <w:sz w:val="24"/>
          <w:szCs w:val="24"/>
        </w:rPr>
        <w:t>SUBJECT:</w:t>
      </w:r>
      <w:r>
        <w:rPr>
          <w:rFonts w:ascii="Arial" w:eastAsia="Times New Roman" w:hAnsi="Arial" w:cs="Arial"/>
          <w:sz w:val="24"/>
          <w:szCs w:val="24"/>
        </w:rPr>
        <w:tab/>
      </w:r>
      <w:r w:rsidR="00213E46">
        <w:rPr>
          <w:rFonts w:ascii="Arial" w:eastAsia="Times New Roman" w:hAnsi="Arial" w:cs="Arial"/>
          <w:sz w:val="24"/>
          <w:szCs w:val="24"/>
        </w:rPr>
        <w:t>Commonwealth of Pennsylvania Access to Social Services (COMPASS) Mobile App</w:t>
      </w:r>
      <w:r>
        <w:rPr>
          <w:rFonts w:ascii="Arial" w:eastAsia="Times New Roman" w:hAnsi="Arial" w:cs="Arial"/>
          <w:sz w:val="24"/>
          <w:szCs w:val="24"/>
        </w:rPr>
        <w:t xml:space="preserve"> – ‘myCOMPASS PA’  </w:t>
      </w:r>
      <w:r w:rsidRPr="00EE67E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b/>
          <w:sz w:val="24"/>
          <w:szCs w:val="24"/>
        </w:rPr>
        <w:t>TO:</w:t>
      </w:r>
      <w:r w:rsidRPr="00EE67E1">
        <w:rPr>
          <w:rFonts w:ascii="Arial" w:eastAsia="Times New Roman" w:hAnsi="Arial" w:cs="Arial"/>
          <w:sz w:val="24"/>
          <w:szCs w:val="24"/>
        </w:rPr>
        <w:tab/>
      </w:r>
      <w:r w:rsidRPr="00EE67E1">
        <w:rPr>
          <w:rFonts w:ascii="Arial" w:eastAsia="Times New Roman" w:hAnsi="Arial" w:cs="Arial"/>
          <w:sz w:val="24"/>
          <w:szCs w:val="24"/>
        </w:rPr>
        <w:tab/>
        <w:t>Executive Directors</w:t>
      </w:r>
      <w:r w:rsidRPr="00EE67E1">
        <w:rPr>
          <w:rFonts w:ascii="Arial" w:eastAsia="Times New Roman" w:hAnsi="Arial" w:cs="Arial"/>
          <w:sz w:val="24"/>
          <w:szCs w:val="24"/>
        </w:rPr>
        <w:tab/>
      </w:r>
      <w:r w:rsidRPr="00EE67E1">
        <w:rPr>
          <w:rFonts w:ascii="Arial" w:eastAsia="Times New Roman" w:hAnsi="Arial" w:cs="Arial"/>
          <w:sz w:val="24"/>
          <w:szCs w:val="24"/>
        </w:rPr>
        <w:tab/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b/>
          <w:sz w:val="24"/>
          <w:szCs w:val="24"/>
        </w:rPr>
        <w:t>FROM:</w:t>
      </w:r>
      <w:r w:rsidRPr="00EE67E1">
        <w:rPr>
          <w:rFonts w:ascii="Arial" w:eastAsia="Times New Roman" w:hAnsi="Arial" w:cs="Arial"/>
          <w:sz w:val="24"/>
          <w:szCs w:val="24"/>
        </w:rPr>
        <w:tab/>
        <w:t>Inez Titus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</w:r>
      <w:r w:rsidRPr="00EE67E1">
        <w:rPr>
          <w:rFonts w:ascii="Arial" w:eastAsia="Times New Roman" w:hAnsi="Arial" w:cs="Arial"/>
          <w:sz w:val="24"/>
          <w:szCs w:val="24"/>
        </w:rPr>
        <w:tab/>
        <w:t>Director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</w:r>
      <w:r w:rsidRPr="00EE67E1">
        <w:rPr>
          <w:rFonts w:ascii="Arial" w:eastAsia="Times New Roman" w:hAnsi="Arial" w:cs="Arial"/>
          <w:sz w:val="24"/>
          <w:szCs w:val="24"/>
        </w:rPr>
        <w:tab/>
        <w:t>Bureau of Operations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E67E1">
        <w:rPr>
          <w:rFonts w:ascii="Arial" w:eastAsia="Times New Roman" w:hAnsi="Arial" w:cs="Arial"/>
          <w:b/>
          <w:sz w:val="24"/>
          <w:szCs w:val="24"/>
          <w:u w:val="single"/>
        </w:rPr>
        <w:t>PURPOSE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  <w:t xml:space="preserve">To </w:t>
      </w:r>
      <w:r w:rsidR="00CC0909">
        <w:rPr>
          <w:rFonts w:ascii="Arial" w:eastAsia="Times New Roman" w:hAnsi="Arial" w:cs="Arial"/>
          <w:sz w:val="24"/>
          <w:szCs w:val="24"/>
        </w:rPr>
        <w:t>inform County Assistance Offices (</w:t>
      </w:r>
      <w:r w:rsidR="00AA0D6D">
        <w:rPr>
          <w:rFonts w:ascii="Arial" w:eastAsia="Times New Roman" w:hAnsi="Arial" w:cs="Arial"/>
          <w:sz w:val="24"/>
          <w:szCs w:val="24"/>
        </w:rPr>
        <w:t xml:space="preserve">CAOs) that </w:t>
      </w:r>
      <w:r w:rsidR="00CC0909">
        <w:rPr>
          <w:rFonts w:ascii="Arial" w:eastAsia="Times New Roman" w:hAnsi="Arial" w:cs="Arial"/>
          <w:sz w:val="24"/>
          <w:szCs w:val="24"/>
        </w:rPr>
        <w:t xml:space="preserve">the Department of Human Services (DHS) is introducing its first mobile </w:t>
      </w:r>
      <w:proofErr w:type="gramStart"/>
      <w:r w:rsidR="00CC0909">
        <w:rPr>
          <w:rFonts w:ascii="Arial" w:eastAsia="Times New Roman" w:hAnsi="Arial" w:cs="Arial"/>
          <w:sz w:val="24"/>
          <w:szCs w:val="24"/>
        </w:rPr>
        <w:t>application</w:t>
      </w:r>
      <w:proofErr w:type="gramEnd"/>
      <w:r w:rsidR="00CC0909">
        <w:rPr>
          <w:rFonts w:ascii="Arial" w:eastAsia="Times New Roman" w:hAnsi="Arial" w:cs="Arial"/>
          <w:sz w:val="24"/>
          <w:szCs w:val="24"/>
        </w:rPr>
        <w:t xml:space="preserve"> (mobile app) ‘myCOMPASS PA’ which will </w:t>
      </w:r>
      <w:r w:rsidRPr="00EE67E1">
        <w:rPr>
          <w:rFonts w:ascii="Arial" w:eastAsia="Times New Roman" w:hAnsi="Arial" w:cs="Arial"/>
          <w:sz w:val="24"/>
          <w:szCs w:val="24"/>
        </w:rPr>
        <w:t xml:space="preserve">provide </w:t>
      </w:r>
      <w:r>
        <w:rPr>
          <w:rFonts w:ascii="Arial" w:eastAsia="Times New Roman" w:hAnsi="Arial" w:cs="Arial"/>
          <w:sz w:val="24"/>
          <w:szCs w:val="24"/>
        </w:rPr>
        <w:t xml:space="preserve">a more efficient way of providing services </w:t>
      </w:r>
      <w:r w:rsidR="0098524B">
        <w:rPr>
          <w:rFonts w:ascii="Arial" w:eastAsia="Times New Roman" w:hAnsi="Arial" w:cs="Arial"/>
          <w:sz w:val="24"/>
          <w:szCs w:val="24"/>
        </w:rPr>
        <w:t xml:space="preserve">and improve </w:t>
      </w:r>
      <w:r>
        <w:rPr>
          <w:rFonts w:ascii="Arial" w:eastAsia="Times New Roman" w:hAnsi="Arial" w:cs="Arial"/>
          <w:sz w:val="24"/>
          <w:szCs w:val="24"/>
        </w:rPr>
        <w:t xml:space="preserve">customer service to </w:t>
      </w:r>
      <w:r w:rsidR="00CC0909">
        <w:rPr>
          <w:rFonts w:ascii="Arial" w:eastAsia="Times New Roman" w:hAnsi="Arial" w:cs="Arial"/>
          <w:sz w:val="24"/>
          <w:szCs w:val="24"/>
        </w:rPr>
        <w:t>Pennsylvania</w:t>
      </w:r>
      <w:r>
        <w:rPr>
          <w:rFonts w:ascii="Arial" w:eastAsia="Times New Roman" w:hAnsi="Arial" w:cs="Arial"/>
          <w:sz w:val="24"/>
          <w:szCs w:val="24"/>
        </w:rPr>
        <w:t xml:space="preserve"> residents</w:t>
      </w:r>
      <w:r w:rsidR="00115CAB">
        <w:rPr>
          <w:rFonts w:ascii="Arial" w:eastAsia="Times New Roman" w:hAnsi="Arial" w:cs="Arial"/>
          <w:sz w:val="24"/>
          <w:szCs w:val="24"/>
        </w:rPr>
        <w:t>.  Effective November 28 2016, the mobile app will be available for downloading from the Apple App and Google Play stores for use on Android and iOS smartphones.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E67E1">
        <w:rPr>
          <w:rFonts w:ascii="Arial" w:eastAsia="Times New Roman" w:hAnsi="Arial" w:cs="Arial"/>
          <w:b/>
          <w:sz w:val="24"/>
          <w:szCs w:val="24"/>
          <w:u w:val="single"/>
        </w:rPr>
        <w:t>BACKGROUND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147B4">
        <w:rPr>
          <w:rFonts w:ascii="Arial" w:eastAsia="Times New Roman" w:hAnsi="Arial" w:cs="Arial"/>
          <w:sz w:val="24"/>
          <w:szCs w:val="24"/>
        </w:rPr>
        <w:t xml:space="preserve">The </w:t>
      </w:r>
      <w:r w:rsidR="00AA0D6D">
        <w:rPr>
          <w:rFonts w:ascii="Arial" w:eastAsia="Times New Roman" w:hAnsi="Arial" w:cs="Arial"/>
          <w:sz w:val="24"/>
          <w:szCs w:val="24"/>
        </w:rPr>
        <w:t>‘m</w:t>
      </w:r>
      <w:r w:rsidR="006B0913">
        <w:rPr>
          <w:rFonts w:ascii="Arial" w:eastAsia="Times New Roman" w:hAnsi="Arial" w:cs="Arial"/>
          <w:sz w:val="24"/>
          <w:szCs w:val="24"/>
        </w:rPr>
        <w:t>yCOMPASS PA’ mobile app</w:t>
      </w:r>
      <w:r>
        <w:rPr>
          <w:rFonts w:ascii="Arial" w:eastAsia="Times New Roman" w:hAnsi="Arial" w:cs="Arial"/>
          <w:sz w:val="24"/>
          <w:szCs w:val="24"/>
        </w:rPr>
        <w:t xml:space="preserve"> provides a</w:t>
      </w:r>
      <w:r w:rsidR="006B0913">
        <w:rPr>
          <w:rFonts w:ascii="Arial" w:eastAsia="Times New Roman" w:hAnsi="Arial" w:cs="Arial"/>
          <w:sz w:val="24"/>
          <w:szCs w:val="24"/>
        </w:rPr>
        <w:t xml:space="preserve"> new</w:t>
      </w:r>
      <w:r>
        <w:rPr>
          <w:rFonts w:ascii="Arial" w:eastAsia="Times New Roman" w:hAnsi="Arial" w:cs="Arial"/>
          <w:sz w:val="24"/>
          <w:szCs w:val="24"/>
        </w:rPr>
        <w:t xml:space="preserve"> way for </w:t>
      </w:r>
      <w:r w:rsidR="006B0913">
        <w:rPr>
          <w:rFonts w:ascii="Arial" w:eastAsia="Times New Roman" w:hAnsi="Arial" w:cs="Arial"/>
          <w:sz w:val="24"/>
          <w:szCs w:val="24"/>
        </w:rPr>
        <w:t xml:space="preserve">individuals </w:t>
      </w:r>
      <w:r>
        <w:rPr>
          <w:rFonts w:ascii="Arial" w:eastAsia="Times New Roman" w:hAnsi="Arial" w:cs="Arial"/>
          <w:sz w:val="24"/>
          <w:szCs w:val="24"/>
        </w:rPr>
        <w:t>to access</w:t>
      </w:r>
      <w:r w:rsidR="006B0913">
        <w:rPr>
          <w:rFonts w:ascii="Arial" w:eastAsia="Times New Roman" w:hAnsi="Arial" w:cs="Arial"/>
          <w:sz w:val="24"/>
          <w:szCs w:val="24"/>
        </w:rPr>
        <w:t xml:space="preserve"> and manage their benefits</w:t>
      </w:r>
      <w:r>
        <w:rPr>
          <w:rFonts w:ascii="Arial" w:eastAsia="Times New Roman" w:hAnsi="Arial" w:cs="Arial"/>
          <w:sz w:val="24"/>
          <w:szCs w:val="24"/>
        </w:rPr>
        <w:t>.</w:t>
      </w:r>
      <w:r w:rsidR="003147B4">
        <w:rPr>
          <w:rFonts w:ascii="Arial" w:eastAsia="Times New Roman" w:hAnsi="Arial" w:cs="Arial"/>
          <w:sz w:val="24"/>
          <w:szCs w:val="24"/>
        </w:rPr>
        <w:t xml:space="preserve"> The </w:t>
      </w:r>
      <w:r w:rsidR="00AA0D6D">
        <w:rPr>
          <w:rFonts w:ascii="Arial" w:eastAsia="Times New Roman" w:hAnsi="Arial" w:cs="Arial"/>
          <w:sz w:val="24"/>
          <w:szCs w:val="24"/>
        </w:rPr>
        <w:t>‘m</w:t>
      </w:r>
      <w:r w:rsidR="006B0913">
        <w:rPr>
          <w:rFonts w:ascii="Arial" w:eastAsia="Times New Roman" w:hAnsi="Arial" w:cs="Arial"/>
          <w:sz w:val="24"/>
          <w:szCs w:val="24"/>
        </w:rPr>
        <w:t>yCOMPASS PA’ mobile app adds</w:t>
      </w:r>
      <w:r w:rsidR="0093109E">
        <w:rPr>
          <w:rFonts w:ascii="Arial" w:eastAsia="Times New Roman" w:hAnsi="Arial" w:cs="Arial"/>
          <w:sz w:val="24"/>
          <w:szCs w:val="24"/>
        </w:rPr>
        <w:t xml:space="preserve"> to</w:t>
      </w:r>
      <w:r w:rsidR="006B0913">
        <w:rPr>
          <w:rFonts w:ascii="Arial" w:eastAsia="Times New Roman" w:hAnsi="Arial" w:cs="Arial"/>
          <w:sz w:val="24"/>
          <w:szCs w:val="24"/>
        </w:rPr>
        <w:t xml:space="preserve"> the self-service capabilities that the COMPASS website currently provi</w:t>
      </w:r>
      <w:r w:rsidR="0093109E">
        <w:rPr>
          <w:rFonts w:ascii="Arial" w:eastAsia="Times New Roman" w:hAnsi="Arial" w:cs="Arial"/>
          <w:sz w:val="24"/>
          <w:szCs w:val="24"/>
        </w:rPr>
        <w:t>d</w:t>
      </w:r>
      <w:r w:rsidR="006B0913">
        <w:rPr>
          <w:rFonts w:ascii="Arial" w:eastAsia="Times New Roman" w:hAnsi="Arial" w:cs="Arial"/>
          <w:sz w:val="24"/>
          <w:szCs w:val="24"/>
        </w:rPr>
        <w:t xml:space="preserve">es in that it allows individuals to </w:t>
      </w:r>
      <w:r w:rsidR="000F2166">
        <w:rPr>
          <w:rFonts w:ascii="Arial" w:eastAsia="Times New Roman" w:hAnsi="Arial" w:cs="Arial"/>
          <w:sz w:val="24"/>
          <w:szCs w:val="24"/>
        </w:rPr>
        <w:t xml:space="preserve">use the camera on their smartphones to </w:t>
      </w:r>
      <w:r w:rsidR="006B0913">
        <w:rPr>
          <w:rFonts w:ascii="Arial" w:eastAsia="Times New Roman" w:hAnsi="Arial" w:cs="Arial"/>
          <w:sz w:val="24"/>
          <w:szCs w:val="24"/>
        </w:rPr>
        <w:t xml:space="preserve">take a picture of their verification document and upload it to their application or case. </w:t>
      </w:r>
      <w:r w:rsidR="003147B4">
        <w:rPr>
          <w:rFonts w:ascii="Arial" w:eastAsia="Times New Roman" w:hAnsi="Arial" w:cs="Arial"/>
          <w:sz w:val="24"/>
          <w:szCs w:val="24"/>
        </w:rPr>
        <w:t>This</w:t>
      </w:r>
      <w:r w:rsidR="006B0913">
        <w:rPr>
          <w:rFonts w:ascii="Arial" w:eastAsia="Times New Roman" w:hAnsi="Arial" w:cs="Arial"/>
          <w:sz w:val="24"/>
          <w:szCs w:val="24"/>
        </w:rPr>
        <w:t xml:space="preserve"> and other features of ‘myCOMPASS PA’ will be available to individuals </w:t>
      </w:r>
      <w:r w:rsidR="003147B4">
        <w:rPr>
          <w:rFonts w:ascii="Arial" w:eastAsia="Times New Roman" w:hAnsi="Arial" w:cs="Arial"/>
          <w:sz w:val="24"/>
          <w:szCs w:val="24"/>
        </w:rPr>
        <w:t xml:space="preserve">who have an existing My COMPASS Account (MCA) and </w:t>
      </w:r>
      <w:r w:rsidR="006B0913">
        <w:rPr>
          <w:rFonts w:ascii="Arial" w:eastAsia="Times New Roman" w:hAnsi="Arial" w:cs="Arial"/>
          <w:sz w:val="24"/>
          <w:szCs w:val="24"/>
        </w:rPr>
        <w:t xml:space="preserve">to </w:t>
      </w:r>
      <w:r w:rsidR="003147B4">
        <w:rPr>
          <w:rFonts w:ascii="Arial" w:eastAsia="Times New Roman" w:hAnsi="Arial" w:cs="Arial"/>
          <w:sz w:val="24"/>
          <w:szCs w:val="24"/>
        </w:rPr>
        <w:t xml:space="preserve">new </w:t>
      </w:r>
      <w:r w:rsidR="006B0913">
        <w:rPr>
          <w:rFonts w:ascii="Arial" w:eastAsia="Times New Roman" w:hAnsi="Arial" w:cs="Arial"/>
          <w:sz w:val="24"/>
          <w:szCs w:val="24"/>
        </w:rPr>
        <w:t>individuals</w:t>
      </w:r>
      <w:r w:rsidR="003147B4">
        <w:rPr>
          <w:rFonts w:ascii="Arial" w:eastAsia="Times New Roman" w:hAnsi="Arial" w:cs="Arial"/>
          <w:sz w:val="24"/>
          <w:szCs w:val="24"/>
        </w:rPr>
        <w:t xml:space="preserve"> who create an account.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E67E1">
        <w:rPr>
          <w:rFonts w:ascii="Arial" w:eastAsia="Times New Roman" w:hAnsi="Arial" w:cs="Arial"/>
          <w:b/>
          <w:sz w:val="24"/>
          <w:szCs w:val="24"/>
          <w:u w:val="single"/>
        </w:rPr>
        <w:t>DISCUSSION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C6879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</w:r>
      <w:r w:rsidR="000C6879">
        <w:rPr>
          <w:rFonts w:ascii="Arial" w:eastAsia="Times New Roman" w:hAnsi="Arial" w:cs="Arial"/>
          <w:sz w:val="24"/>
          <w:szCs w:val="24"/>
        </w:rPr>
        <w:t xml:space="preserve">The </w:t>
      </w:r>
      <w:r w:rsidR="009C5D31">
        <w:rPr>
          <w:rFonts w:ascii="Arial" w:eastAsia="Times New Roman" w:hAnsi="Arial" w:cs="Arial"/>
          <w:sz w:val="24"/>
          <w:szCs w:val="24"/>
        </w:rPr>
        <w:t>m</w:t>
      </w:r>
      <w:r w:rsidR="000C6879">
        <w:rPr>
          <w:rFonts w:ascii="Arial" w:eastAsia="Times New Roman" w:hAnsi="Arial" w:cs="Arial"/>
          <w:sz w:val="24"/>
          <w:szCs w:val="24"/>
        </w:rPr>
        <w:t xml:space="preserve">obile </w:t>
      </w:r>
      <w:r w:rsidR="009C5D31">
        <w:rPr>
          <w:rFonts w:ascii="Arial" w:eastAsia="Times New Roman" w:hAnsi="Arial" w:cs="Arial"/>
          <w:sz w:val="24"/>
          <w:szCs w:val="24"/>
        </w:rPr>
        <w:t>a</w:t>
      </w:r>
      <w:r w:rsidR="000C6879">
        <w:rPr>
          <w:rFonts w:ascii="Arial" w:eastAsia="Times New Roman" w:hAnsi="Arial" w:cs="Arial"/>
          <w:sz w:val="24"/>
          <w:szCs w:val="24"/>
        </w:rPr>
        <w:t>pp provides an additional avenue for individuals with an MCA to access benefit information and communicate information to the CAOs. The most significant feature of the</w:t>
      </w:r>
      <w:r w:rsidR="001C25BD">
        <w:rPr>
          <w:rFonts w:ascii="Arial" w:eastAsia="Times New Roman" w:hAnsi="Arial" w:cs="Arial"/>
          <w:sz w:val="24"/>
          <w:szCs w:val="24"/>
        </w:rPr>
        <w:t xml:space="preserve"> m</w:t>
      </w:r>
      <w:r w:rsidR="000C6879">
        <w:rPr>
          <w:rFonts w:ascii="Arial" w:eastAsia="Times New Roman" w:hAnsi="Arial" w:cs="Arial"/>
          <w:sz w:val="24"/>
          <w:szCs w:val="24"/>
        </w:rPr>
        <w:t xml:space="preserve">obile </w:t>
      </w:r>
      <w:r w:rsidR="001C25BD">
        <w:rPr>
          <w:rFonts w:ascii="Arial" w:eastAsia="Times New Roman" w:hAnsi="Arial" w:cs="Arial"/>
          <w:sz w:val="24"/>
          <w:szCs w:val="24"/>
        </w:rPr>
        <w:t>a</w:t>
      </w:r>
      <w:r w:rsidR="000C6879">
        <w:rPr>
          <w:rFonts w:ascii="Arial" w:eastAsia="Times New Roman" w:hAnsi="Arial" w:cs="Arial"/>
          <w:sz w:val="24"/>
          <w:szCs w:val="24"/>
        </w:rPr>
        <w:t xml:space="preserve">pp is that it allows individuals to upload and submit verification documents to the CAO on their smartphone. </w:t>
      </w:r>
      <w:r w:rsidR="00AF6507">
        <w:rPr>
          <w:rFonts w:ascii="Arial" w:eastAsia="Times New Roman" w:hAnsi="Arial" w:cs="Arial"/>
          <w:sz w:val="24"/>
          <w:szCs w:val="24"/>
        </w:rPr>
        <w:t xml:space="preserve"> This provides applicants and recipients with another way to submit verification documents and will increase efficiency from both a customer and caseworker perspective. It is very important for applicants and recipients to be aware of COMPASS and the advantages of using the new ‘myCOMPASS PA’ mobile app.</w:t>
      </w:r>
    </w:p>
    <w:p w:rsidR="000F2166" w:rsidRDefault="000F216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F2166" w:rsidRPr="00EE67E1" w:rsidRDefault="000F2166" w:rsidP="000F21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hAnsi="Arial" w:cs="Arial"/>
          <w:color w:val="000000"/>
          <w:sz w:val="24"/>
          <w:szCs w:val="24"/>
        </w:rPr>
        <w:lastRenderedPageBreak/>
        <w:t>Executive Directors</w:t>
      </w:r>
      <w:r w:rsidRPr="00EE67E1">
        <w:rPr>
          <w:rFonts w:ascii="Arial" w:hAnsi="Arial" w:cs="Arial"/>
          <w:color w:val="000000"/>
          <w:sz w:val="24"/>
          <w:szCs w:val="24"/>
        </w:rPr>
        <w:tab/>
      </w:r>
      <w:r w:rsidRPr="00EE67E1">
        <w:rPr>
          <w:rFonts w:ascii="Arial" w:hAnsi="Arial" w:cs="Arial"/>
          <w:color w:val="000000"/>
          <w:sz w:val="24"/>
          <w:szCs w:val="24"/>
        </w:rPr>
        <w:tab/>
      </w:r>
      <w:r w:rsidRPr="00EE67E1">
        <w:rPr>
          <w:rFonts w:ascii="Arial" w:hAnsi="Arial" w:cs="Arial"/>
          <w:color w:val="000000"/>
          <w:sz w:val="24"/>
          <w:szCs w:val="24"/>
        </w:rPr>
        <w:tab/>
      </w:r>
      <w:r w:rsidRPr="00EE67E1">
        <w:rPr>
          <w:rFonts w:ascii="Arial" w:hAnsi="Arial" w:cs="Arial"/>
          <w:color w:val="000000"/>
          <w:sz w:val="24"/>
          <w:szCs w:val="24"/>
        </w:rPr>
        <w:tab/>
        <w:t>-2-</w:t>
      </w:r>
    </w:p>
    <w:p w:rsidR="000F2166" w:rsidRDefault="000F2166" w:rsidP="000F21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C6879" w:rsidRPr="00EE67E1" w:rsidRDefault="000C6879" w:rsidP="005E00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E0072" w:rsidRPr="000C6879" w:rsidRDefault="000C6879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6879">
        <w:rPr>
          <w:rFonts w:ascii="Arial" w:eastAsia="Times New Roman" w:hAnsi="Arial" w:cs="Arial"/>
          <w:sz w:val="24"/>
          <w:szCs w:val="24"/>
        </w:rPr>
        <w:t>Features of ‘myCOMPASS PA’ include:</w:t>
      </w:r>
    </w:p>
    <w:p w:rsidR="00565A09" w:rsidRDefault="00565A09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5A09" w:rsidRPr="00E968D4" w:rsidRDefault="00176CD2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Upload</w:t>
      </w:r>
      <w:r w:rsidR="00565A09" w:rsidRPr="00E968D4">
        <w:rPr>
          <w:rFonts w:ascii="Arial" w:eastAsia="Times New Roman" w:hAnsi="Arial" w:cs="Arial"/>
          <w:sz w:val="24"/>
          <w:szCs w:val="24"/>
          <w:u w:val="single"/>
        </w:rPr>
        <w:t xml:space="preserve"> verification documents</w:t>
      </w:r>
      <w:r w:rsidRPr="00E968D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AB2538" w:rsidRDefault="00AB2538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AB2538" w:rsidRPr="00AB2538" w:rsidRDefault="00E968D4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Individuals </w:t>
      </w:r>
      <w:r w:rsidR="00AB2538">
        <w:rPr>
          <w:rFonts w:ascii="Arial" w:eastAsia="Times New Roman" w:hAnsi="Arial" w:cs="Arial"/>
          <w:sz w:val="24"/>
          <w:szCs w:val="24"/>
        </w:rPr>
        <w:t>will be able to upload photos from their mobile device</w:t>
      </w:r>
      <w:r>
        <w:rPr>
          <w:rFonts w:ascii="Arial" w:eastAsia="Times New Roman" w:hAnsi="Arial" w:cs="Arial"/>
          <w:sz w:val="24"/>
          <w:szCs w:val="24"/>
        </w:rPr>
        <w:t>,</w:t>
      </w:r>
      <w:r w:rsidR="00AB2538">
        <w:rPr>
          <w:rFonts w:ascii="Arial" w:eastAsia="Times New Roman" w:hAnsi="Arial" w:cs="Arial"/>
          <w:sz w:val="24"/>
          <w:szCs w:val="24"/>
        </w:rPr>
        <w:t xml:space="preserve"> and submit </w:t>
      </w:r>
      <w:r>
        <w:rPr>
          <w:rFonts w:ascii="Arial" w:eastAsia="Times New Roman" w:hAnsi="Arial" w:cs="Arial"/>
          <w:sz w:val="24"/>
          <w:szCs w:val="24"/>
        </w:rPr>
        <w:t>for their case or application after logging into their MCA</w:t>
      </w:r>
      <w:r w:rsidR="00AB2538">
        <w:rPr>
          <w:rFonts w:ascii="Arial" w:eastAsia="Times New Roman" w:hAnsi="Arial" w:cs="Arial"/>
          <w:sz w:val="24"/>
          <w:szCs w:val="24"/>
        </w:rPr>
        <w:t>.</w:t>
      </w:r>
    </w:p>
    <w:p w:rsidR="00565A09" w:rsidRDefault="00565A09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E0072" w:rsidRPr="00E968D4" w:rsidRDefault="00565A09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Create a</w:t>
      </w:r>
      <w:r w:rsidR="00E968D4" w:rsidRPr="00E968D4">
        <w:rPr>
          <w:rFonts w:ascii="Arial" w:eastAsia="Times New Roman" w:hAnsi="Arial" w:cs="Arial"/>
          <w:sz w:val="24"/>
          <w:szCs w:val="24"/>
          <w:u w:val="single"/>
        </w:rPr>
        <w:t>n MCA</w:t>
      </w:r>
      <w:r w:rsidR="00176CD2" w:rsidRPr="00E968D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AB2538" w:rsidRDefault="00AB2538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AB2538" w:rsidRPr="00AB2538" w:rsidRDefault="00B05592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Individuals</w:t>
      </w:r>
      <w:r w:rsidR="00AB2538" w:rsidRPr="00AB2538">
        <w:rPr>
          <w:rFonts w:ascii="Arial" w:eastAsia="Times New Roman" w:hAnsi="Arial" w:cs="Arial"/>
          <w:sz w:val="24"/>
          <w:szCs w:val="24"/>
        </w:rPr>
        <w:t xml:space="preserve"> will </w:t>
      </w:r>
      <w:r>
        <w:rPr>
          <w:rFonts w:ascii="Arial" w:eastAsia="Times New Roman" w:hAnsi="Arial" w:cs="Arial"/>
          <w:sz w:val="24"/>
          <w:szCs w:val="24"/>
        </w:rPr>
        <w:t xml:space="preserve">be able to create an MCA for their active case by using the county and case record number, or by using the e-Form number and password for an application submitted by a Community Partner (CP) on their behalf. </w:t>
      </w:r>
    </w:p>
    <w:p w:rsidR="00565A09" w:rsidRDefault="00565A09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65A09" w:rsidRPr="00E968D4" w:rsidRDefault="00E968D4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Get log</w:t>
      </w:r>
      <w:r w:rsidR="00565A09" w:rsidRPr="00E968D4">
        <w:rPr>
          <w:rFonts w:ascii="Arial" w:eastAsia="Times New Roman" w:hAnsi="Arial" w:cs="Arial"/>
          <w:sz w:val="24"/>
          <w:szCs w:val="24"/>
          <w:u w:val="single"/>
        </w:rPr>
        <w:t>in help</w:t>
      </w:r>
      <w:r w:rsidR="00176CD2" w:rsidRPr="00E968D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1D23B1" w:rsidRDefault="001D23B1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1D23B1" w:rsidRPr="00A35BC5" w:rsidRDefault="003E2ACD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Individuals</w:t>
      </w:r>
      <w:r w:rsidR="00A35BC5" w:rsidRPr="00A35BC5">
        <w:rPr>
          <w:rFonts w:ascii="Arial" w:eastAsia="Times New Roman" w:hAnsi="Arial" w:cs="Arial"/>
          <w:sz w:val="24"/>
          <w:szCs w:val="24"/>
        </w:rPr>
        <w:t xml:space="preserve"> will be </w:t>
      </w:r>
      <w:r>
        <w:rPr>
          <w:rFonts w:ascii="Arial" w:eastAsia="Times New Roman" w:hAnsi="Arial" w:cs="Arial"/>
          <w:sz w:val="24"/>
          <w:szCs w:val="24"/>
        </w:rPr>
        <w:t>able to retrieve their username; this is something they cannot do today on the COMPASS website. Individuals</w:t>
      </w:r>
      <w:r w:rsidR="00A35BC5">
        <w:rPr>
          <w:rFonts w:ascii="Arial" w:eastAsia="Times New Roman" w:hAnsi="Arial" w:cs="Arial"/>
          <w:sz w:val="24"/>
          <w:szCs w:val="24"/>
        </w:rPr>
        <w:t xml:space="preserve"> will also be able to reset their MCA password.</w:t>
      </w:r>
    </w:p>
    <w:p w:rsidR="00565A09" w:rsidRDefault="00565A09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65A09" w:rsidRPr="00E968D4" w:rsidRDefault="00565A09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Check application status</w:t>
      </w:r>
      <w:r w:rsidR="00176CD2" w:rsidRPr="00E968D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1D23B1" w:rsidRDefault="001D23B1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1D23B1" w:rsidRPr="00A35BC5" w:rsidRDefault="00FF1F5D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Individuals will be able to check their application</w:t>
      </w:r>
      <w:r w:rsidR="00FA1912">
        <w:rPr>
          <w:rFonts w:ascii="Arial" w:eastAsia="Times New Roman" w:hAnsi="Arial" w:cs="Arial"/>
          <w:sz w:val="24"/>
          <w:szCs w:val="24"/>
        </w:rPr>
        <w:t xml:space="preserve"> processing status </w:t>
      </w:r>
      <w:r>
        <w:rPr>
          <w:rFonts w:ascii="Arial" w:eastAsia="Times New Roman" w:hAnsi="Arial" w:cs="Arial"/>
          <w:sz w:val="24"/>
          <w:szCs w:val="24"/>
        </w:rPr>
        <w:t>after logging into their MCA.</w:t>
      </w:r>
    </w:p>
    <w:p w:rsidR="00565A09" w:rsidRDefault="00565A09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65A09" w:rsidRPr="00E968D4" w:rsidRDefault="00565A09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Check benefit status</w:t>
      </w:r>
      <w:r w:rsidR="00176CD2" w:rsidRPr="00E968D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1D23B1" w:rsidRDefault="001D23B1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1D23B1" w:rsidRPr="00F46B6C" w:rsidRDefault="00FA1912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Individuals will be able to view information about active b</w:t>
      </w:r>
      <w:r w:rsidR="00F46B6C" w:rsidRPr="00F46B6C">
        <w:rPr>
          <w:rFonts w:ascii="Arial" w:eastAsia="Times New Roman" w:hAnsi="Arial" w:cs="Arial"/>
          <w:sz w:val="24"/>
          <w:szCs w:val="24"/>
        </w:rPr>
        <w:t xml:space="preserve">enefits on </w:t>
      </w:r>
      <w:r>
        <w:rPr>
          <w:rFonts w:ascii="Arial" w:eastAsia="Times New Roman" w:hAnsi="Arial" w:cs="Arial"/>
          <w:sz w:val="24"/>
          <w:szCs w:val="24"/>
        </w:rPr>
        <w:t>their case</w:t>
      </w:r>
      <w:r w:rsidR="00F46B6C">
        <w:rPr>
          <w:rFonts w:ascii="Arial" w:eastAsia="Times New Roman" w:hAnsi="Arial" w:cs="Arial"/>
          <w:sz w:val="24"/>
          <w:szCs w:val="24"/>
        </w:rPr>
        <w:t xml:space="preserve"> after logging into</w:t>
      </w:r>
      <w:r>
        <w:rPr>
          <w:rFonts w:ascii="Arial" w:eastAsia="Times New Roman" w:hAnsi="Arial" w:cs="Arial"/>
          <w:sz w:val="24"/>
          <w:szCs w:val="24"/>
        </w:rPr>
        <w:t xml:space="preserve"> their</w:t>
      </w:r>
      <w:r w:rsidR="00F46B6C">
        <w:rPr>
          <w:rFonts w:ascii="Arial" w:eastAsia="Times New Roman" w:hAnsi="Arial" w:cs="Arial"/>
          <w:sz w:val="24"/>
          <w:szCs w:val="24"/>
        </w:rPr>
        <w:t xml:space="preserve"> MCA</w:t>
      </w:r>
      <w:r w:rsidR="00F46B6C" w:rsidRPr="00F46B6C">
        <w:rPr>
          <w:rFonts w:ascii="Arial" w:eastAsia="Times New Roman" w:hAnsi="Arial" w:cs="Arial"/>
          <w:sz w:val="24"/>
          <w:szCs w:val="24"/>
        </w:rPr>
        <w:t>.</w:t>
      </w:r>
    </w:p>
    <w:p w:rsidR="00565A09" w:rsidRDefault="00565A09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565A09" w:rsidRPr="00E968D4" w:rsidRDefault="00565A09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Update personal information</w:t>
      </w:r>
      <w:r w:rsidR="00176CD2" w:rsidRPr="00E968D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1D23B1" w:rsidRDefault="001D23B1" w:rsidP="00565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C00E2C" w:rsidRDefault="00B5308D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Individuals</w:t>
      </w:r>
      <w:r w:rsidR="00176CD2" w:rsidRPr="00176CD2">
        <w:rPr>
          <w:rFonts w:ascii="Arial" w:eastAsia="Times New Roman" w:hAnsi="Arial" w:cs="Arial"/>
          <w:sz w:val="24"/>
          <w:szCs w:val="24"/>
        </w:rPr>
        <w:t xml:space="preserve"> will be able to report changes to their case </w:t>
      </w:r>
      <w:r w:rsidR="005637BC">
        <w:rPr>
          <w:rFonts w:ascii="Arial" w:eastAsia="Times New Roman" w:hAnsi="Arial" w:cs="Arial"/>
          <w:sz w:val="24"/>
          <w:szCs w:val="24"/>
        </w:rPr>
        <w:t>after logging in</w:t>
      </w:r>
      <w:r w:rsidR="00176CD2">
        <w:rPr>
          <w:rFonts w:ascii="Arial" w:eastAsia="Times New Roman" w:hAnsi="Arial" w:cs="Arial"/>
          <w:sz w:val="24"/>
          <w:szCs w:val="24"/>
        </w:rPr>
        <w:t>to their MCA. The Report Changes feature will be limited to residential address, mailing address, phone number, and email address.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00E2C" w:rsidRDefault="00C00E2C" w:rsidP="00C00E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37D32" w:rsidRDefault="00837D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C00E2C" w:rsidRPr="00985E11" w:rsidRDefault="00C00E2C" w:rsidP="00C00E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Executive Directors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-3</w:t>
      </w:r>
      <w:r w:rsidRPr="00985E11">
        <w:rPr>
          <w:rFonts w:ascii="Arial" w:hAnsi="Arial" w:cs="Arial"/>
          <w:color w:val="000000"/>
          <w:sz w:val="24"/>
          <w:szCs w:val="24"/>
        </w:rPr>
        <w:t>-</w:t>
      </w:r>
    </w:p>
    <w:p w:rsidR="00C00E2C" w:rsidRPr="00C00E2C" w:rsidRDefault="00C00E2C" w:rsidP="00C00E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0E2C" w:rsidRDefault="00C00E2C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09AE" w:rsidRPr="00AA0D6D" w:rsidRDefault="00AA0D6D" w:rsidP="00AA0D6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Individuals can</w:t>
      </w:r>
      <w:r w:rsidR="00B5308D">
        <w:rPr>
          <w:rFonts w:ascii="Arial" w:eastAsia="Times New Roman" w:hAnsi="Arial" w:cs="Arial"/>
          <w:sz w:val="24"/>
          <w:szCs w:val="24"/>
        </w:rPr>
        <w:t xml:space="preserve"> report other changes (for example, income), by logging into their MCA </w:t>
      </w:r>
      <w:r w:rsidR="0008204C">
        <w:rPr>
          <w:rFonts w:ascii="Arial" w:eastAsia="Times New Roman" w:hAnsi="Arial" w:cs="Arial"/>
          <w:sz w:val="24"/>
          <w:szCs w:val="24"/>
        </w:rPr>
        <w:t>from the COMPASS website from their mobile phone, tablet, or laptop/desktop computer.</w:t>
      </w:r>
    </w:p>
    <w:p w:rsidR="00E968D4" w:rsidRDefault="00E968D4" w:rsidP="00985E1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968D4" w:rsidRPr="00E968D4" w:rsidRDefault="00E968D4" w:rsidP="00E968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E968D4">
        <w:rPr>
          <w:rFonts w:ascii="Arial" w:eastAsia="Times New Roman" w:hAnsi="Arial" w:cs="Arial"/>
          <w:sz w:val="24"/>
          <w:szCs w:val="24"/>
          <w:u w:val="single"/>
        </w:rPr>
        <w:t>View broadcast messages:</w:t>
      </w:r>
    </w:p>
    <w:p w:rsidR="00E968D4" w:rsidRDefault="00E968D4" w:rsidP="00E968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E968D4" w:rsidRPr="001D23B1" w:rsidRDefault="0008204C" w:rsidP="00E968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Individuals</w:t>
      </w:r>
      <w:r w:rsidR="00E968D4">
        <w:rPr>
          <w:rFonts w:ascii="Arial" w:eastAsia="Times New Roman" w:hAnsi="Arial" w:cs="Arial"/>
          <w:sz w:val="24"/>
          <w:szCs w:val="24"/>
        </w:rPr>
        <w:t xml:space="preserve"> will be able to view system-wide, mobile relevant messages </w:t>
      </w:r>
      <w:r>
        <w:rPr>
          <w:rFonts w:ascii="Arial" w:eastAsia="Times New Roman" w:hAnsi="Arial" w:cs="Arial"/>
          <w:sz w:val="24"/>
          <w:szCs w:val="24"/>
        </w:rPr>
        <w:t xml:space="preserve">on the Login screen of the </w:t>
      </w:r>
      <w:r w:rsidR="00BA7D33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obile </w:t>
      </w:r>
      <w:r w:rsidR="00BA7D33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pp</w:t>
      </w:r>
      <w:r w:rsidR="00E968D4">
        <w:rPr>
          <w:rFonts w:ascii="Arial" w:eastAsia="Times New Roman" w:hAnsi="Arial" w:cs="Arial"/>
          <w:sz w:val="24"/>
          <w:szCs w:val="24"/>
        </w:rPr>
        <w:t>.</w:t>
      </w:r>
    </w:p>
    <w:p w:rsidR="00E968D4" w:rsidRDefault="00E968D4" w:rsidP="00985E1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b/>
          <w:sz w:val="24"/>
          <w:szCs w:val="24"/>
          <w:u w:val="single"/>
        </w:rPr>
        <w:t>NEXT STEPS</w:t>
      </w:r>
    </w:p>
    <w:p w:rsidR="005E0072" w:rsidRPr="00EE67E1" w:rsidRDefault="005E0072" w:rsidP="005E007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  <w:t>1. Review this Operations Memorandum with appropriate staff.</w:t>
      </w:r>
      <w:r w:rsidRPr="00EE67E1">
        <w:rPr>
          <w:rFonts w:ascii="Arial" w:eastAsia="Times New Roman" w:hAnsi="Arial" w:cs="Arial"/>
          <w:sz w:val="24"/>
          <w:szCs w:val="24"/>
        </w:rPr>
        <w:br/>
      </w:r>
    </w:p>
    <w:p w:rsidR="005E0072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  <w:t>2. Contact your Area Manager if you have any questions.</w:t>
      </w:r>
    </w:p>
    <w:p w:rsidR="005E0072" w:rsidRPr="00EE67E1" w:rsidRDefault="005E0072" w:rsidP="005E00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0072" w:rsidRPr="00D06066" w:rsidRDefault="005E0072" w:rsidP="002E70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7E1">
        <w:rPr>
          <w:rFonts w:ascii="Arial" w:eastAsia="Times New Roman" w:hAnsi="Arial" w:cs="Arial"/>
          <w:sz w:val="24"/>
          <w:szCs w:val="24"/>
        </w:rPr>
        <w:tab/>
      </w:r>
    </w:p>
    <w:p w:rsidR="00C12B1A" w:rsidRDefault="00C12B1A"/>
    <w:sectPr w:rsidR="00C12B1A" w:rsidSect="009304C4"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6A" w:rsidRDefault="00F82E6A">
      <w:pPr>
        <w:spacing w:after="0" w:line="240" w:lineRule="auto"/>
      </w:pPr>
      <w:r>
        <w:separator/>
      </w:r>
    </w:p>
  </w:endnote>
  <w:endnote w:type="continuationSeparator" w:id="0">
    <w:p w:rsidR="00F82E6A" w:rsidRDefault="00F8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bridge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EC" w:rsidRPr="00A90B2B" w:rsidRDefault="00985E11" w:rsidP="004267EC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Department of Human Services </w:t>
    </w:r>
    <w:r w:rsidRPr="00A90B2B">
      <w:rPr>
        <w:rFonts w:ascii="Felbridge Std" w:hAnsi="Felbridge Std"/>
        <w:sz w:val="16"/>
        <w:szCs w:val="16"/>
      </w:rPr>
      <w:t>|</w:t>
    </w:r>
    <w:r>
      <w:rPr>
        <w:rFonts w:ascii="Felbridge Std" w:hAnsi="Felbridge Std"/>
        <w:sz w:val="16"/>
        <w:szCs w:val="16"/>
      </w:rPr>
      <w:t xml:space="preserve"> Office of Income Maintenance</w:t>
    </w:r>
  </w:p>
  <w:p w:rsidR="004267EC" w:rsidRPr="00436313" w:rsidRDefault="00985E11" w:rsidP="004267EC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433 Health and Welfare Building </w:t>
    </w:r>
    <w:r w:rsidRPr="00A90B2B">
      <w:rPr>
        <w:rFonts w:ascii="Felbridge Std" w:hAnsi="Felbridge Std"/>
        <w:sz w:val="16"/>
        <w:szCs w:val="16"/>
      </w:rPr>
      <w:t>| Harrisburg, PA</w:t>
    </w:r>
    <w:r>
      <w:rPr>
        <w:rFonts w:ascii="Felbridge Std" w:hAnsi="Felbridge Std"/>
        <w:sz w:val="16"/>
        <w:szCs w:val="16"/>
      </w:rPr>
      <w:t xml:space="preserve"> 17120</w:t>
    </w:r>
    <w:r w:rsidRPr="00A90B2B">
      <w:rPr>
        <w:rFonts w:ascii="Felbridge Std" w:hAnsi="Felbridge Std"/>
        <w:sz w:val="16"/>
        <w:szCs w:val="16"/>
      </w:rPr>
      <w:t xml:space="preserve"> www.</w:t>
    </w:r>
    <w:r w:rsidR="00AD4977">
      <w:rPr>
        <w:rFonts w:ascii="Felbridge Std" w:hAnsi="Felbridge Std"/>
        <w:sz w:val="16"/>
        <w:szCs w:val="16"/>
      </w:rPr>
      <w:t>dhs.pa.gov</w:t>
    </w:r>
  </w:p>
  <w:p w:rsidR="004267EC" w:rsidRDefault="00F82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6A" w:rsidRDefault="00F82E6A">
      <w:pPr>
        <w:spacing w:after="0" w:line="240" w:lineRule="auto"/>
      </w:pPr>
      <w:r>
        <w:separator/>
      </w:r>
    </w:p>
  </w:footnote>
  <w:footnote w:type="continuationSeparator" w:id="0">
    <w:p w:rsidR="00F82E6A" w:rsidRDefault="00F8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8C" w:rsidRDefault="00985E11">
    <w:pPr>
      <w:pStyle w:val="Header"/>
    </w:pPr>
    <w:r>
      <w:rPr>
        <w:noProof/>
      </w:rPr>
      <w:drawing>
        <wp:inline distT="0" distB="0" distL="0" distR="0" wp14:anchorId="673F5843" wp14:editId="042A034C">
          <wp:extent cx="3315970" cy="676910"/>
          <wp:effectExtent l="0" t="0" r="0" b="8890"/>
          <wp:docPr id="1" name="Picture 1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7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CDF"/>
    <w:multiLevelType w:val="hybridMultilevel"/>
    <w:tmpl w:val="803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3509"/>
    <w:multiLevelType w:val="hybridMultilevel"/>
    <w:tmpl w:val="32B6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4E04"/>
    <w:multiLevelType w:val="hybridMultilevel"/>
    <w:tmpl w:val="7046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0243"/>
    <w:multiLevelType w:val="hybridMultilevel"/>
    <w:tmpl w:val="73D0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0760A"/>
    <w:multiLevelType w:val="hybridMultilevel"/>
    <w:tmpl w:val="B87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2"/>
    <w:rsid w:val="00003FF8"/>
    <w:rsid w:val="00011364"/>
    <w:rsid w:val="0008204C"/>
    <w:rsid w:val="000A0EF8"/>
    <w:rsid w:val="000C6879"/>
    <w:rsid w:val="000F2166"/>
    <w:rsid w:val="00115CAB"/>
    <w:rsid w:val="001208AC"/>
    <w:rsid w:val="00176CD2"/>
    <w:rsid w:val="001B43D2"/>
    <w:rsid w:val="001C25BD"/>
    <w:rsid w:val="001D23B1"/>
    <w:rsid w:val="00201FD0"/>
    <w:rsid w:val="00212818"/>
    <w:rsid w:val="00213E46"/>
    <w:rsid w:val="002910C8"/>
    <w:rsid w:val="002E7020"/>
    <w:rsid w:val="003147B4"/>
    <w:rsid w:val="003415BE"/>
    <w:rsid w:val="003E2ACD"/>
    <w:rsid w:val="004109AE"/>
    <w:rsid w:val="004564C9"/>
    <w:rsid w:val="004A7CEC"/>
    <w:rsid w:val="0052741E"/>
    <w:rsid w:val="005637BC"/>
    <w:rsid w:val="00565A09"/>
    <w:rsid w:val="005B4677"/>
    <w:rsid w:val="005E0072"/>
    <w:rsid w:val="00604618"/>
    <w:rsid w:val="00625B06"/>
    <w:rsid w:val="006658E4"/>
    <w:rsid w:val="0068002F"/>
    <w:rsid w:val="006B0913"/>
    <w:rsid w:val="00791A8A"/>
    <w:rsid w:val="007B12C3"/>
    <w:rsid w:val="007D6BF6"/>
    <w:rsid w:val="00837D32"/>
    <w:rsid w:val="008F48E0"/>
    <w:rsid w:val="0093109E"/>
    <w:rsid w:val="00945E9D"/>
    <w:rsid w:val="0098524B"/>
    <w:rsid w:val="00985E11"/>
    <w:rsid w:val="0099417A"/>
    <w:rsid w:val="009C5D31"/>
    <w:rsid w:val="009E12EE"/>
    <w:rsid w:val="00A35BC5"/>
    <w:rsid w:val="00A94426"/>
    <w:rsid w:val="00AA0D6D"/>
    <w:rsid w:val="00AB2538"/>
    <w:rsid w:val="00AC7107"/>
    <w:rsid w:val="00AD4977"/>
    <w:rsid w:val="00AF6507"/>
    <w:rsid w:val="00B05592"/>
    <w:rsid w:val="00B34DA0"/>
    <w:rsid w:val="00B5308D"/>
    <w:rsid w:val="00BA7D33"/>
    <w:rsid w:val="00BC3590"/>
    <w:rsid w:val="00BD7310"/>
    <w:rsid w:val="00C00E2C"/>
    <w:rsid w:val="00C12B1A"/>
    <w:rsid w:val="00C37807"/>
    <w:rsid w:val="00C9073E"/>
    <w:rsid w:val="00CC0909"/>
    <w:rsid w:val="00D721AE"/>
    <w:rsid w:val="00D82683"/>
    <w:rsid w:val="00E6143F"/>
    <w:rsid w:val="00E968D4"/>
    <w:rsid w:val="00EE1A55"/>
    <w:rsid w:val="00F46B6C"/>
    <w:rsid w:val="00F82E6A"/>
    <w:rsid w:val="00FA191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072"/>
  </w:style>
  <w:style w:type="paragraph" w:styleId="Footer">
    <w:name w:val="footer"/>
    <w:basedOn w:val="Normal"/>
    <w:link w:val="FooterChar"/>
    <w:uiPriority w:val="99"/>
    <w:unhideWhenUsed/>
    <w:rsid w:val="005E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072"/>
  </w:style>
  <w:style w:type="paragraph" w:styleId="ListParagraph">
    <w:name w:val="List Paragraph"/>
    <w:basedOn w:val="Normal"/>
    <w:uiPriority w:val="34"/>
    <w:qFormat/>
    <w:rsid w:val="005E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072"/>
  </w:style>
  <w:style w:type="paragraph" w:styleId="Footer">
    <w:name w:val="footer"/>
    <w:basedOn w:val="Normal"/>
    <w:link w:val="FooterChar"/>
    <w:uiPriority w:val="99"/>
    <w:unhideWhenUsed/>
    <w:rsid w:val="005E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072"/>
  </w:style>
  <w:style w:type="paragraph" w:styleId="ListParagraph">
    <w:name w:val="List Paragraph"/>
    <w:basedOn w:val="Normal"/>
    <w:uiPriority w:val="34"/>
    <w:qFormat/>
    <w:rsid w:val="005E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2016-11-07T15:05:00Z</cp:lastPrinted>
  <dcterms:created xsi:type="dcterms:W3CDTF">2016-11-07T15:35:00Z</dcterms:created>
  <dcterms:modified xsi:type="dcterms:W3CDTF">2016-11-07T15:35:00Z</dcterms:modified>
</cp:coreProperties>
</file>