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4" w:rsidRDefault="00B607AE" w:rsidP="009F32A4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Clarifications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Medicaid – Long Term Care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Medicaid – SSI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PMN-18420-440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PMS-18420-340</w:t>
      </w:r>
    </w:p>
    <w:p w:rsidR="00E11136" w:rsidRDefault="00E11136" w:rsidP="009F32A4">
      <w:pPr>
        <w:jc w:val="center"/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91671" w:rsidRPr="00045746" w:rsidTr="009F32A4">
        <w:trPr>
          <w:tblCellSpacing w:w="15" w:type="dxa"/>
        </w:trPr>
        <w:tc>
          <w:tcPr>
            <w:tcW w:w="2130" w:type="pct"/>
            <w:vAlign w:val="center"/>
            <w:hideMark/>
          </w:tcPr>
          <w:p w:rsidR="00891671" w:rsidRPr="00045746" w:rsidRDefault="00891671" w:rsidP="009924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9924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3/2017</w:t>
            </w:r>
          </w:p>
        </w:tc>
        <w:tc>
          <w:tcPr>
            <w:tcW w:w="2823" w:type="pct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671" w:rsidRPr="00045746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1671" w:rsidRPr="00045746" w:rsidRDefault="00891671" w:rsidP="0089167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91671" w:rsidRPr="00045746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17" w:rsidRDefault="00891671" w:rsidP="001A1F1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7E13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Treatment of </w:t>
            </w:r>
            <w:r w:rsidR="00C254AF">
              <w:rPr>
                <w:rFonts w:ascii="Arial" w:eastAsia="Times New Roman" w:hAnsi="Arial" w:cs="Arial"/>
                <w:b/>
                <w:sz w:val="20"/>
                <w:szCs w:val="20"/>
              </w:rPr>
              <w:t>retroactive</w:t>
            </w:r>
            <w:r w:rsidR="007E13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VA Aid and Attendance benefits</w:t>
            </w:r>
          </w:p>
          <w:p w:rsidR="00891671" w:rsidRPr="00147BC2" w:rsidRDefault="00891671" w:rsidP="003A3B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9F32A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567F21" w:rsidRPr="001D127A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003A3B82">
              <w:rPr>
                <w:rFonts w:ascii="Arial" w:eastAsia="Times New Roman" w:hAnsi="Arial" w:cs="Arial"/>
                <w:sz w:val="20"/>
                <w:szCs w:val="20"/>
              </w:rPr>
              <w:t xml:space="preserve">lump sum </w:t>
            </w:r>
            <w:r w:rsidR="003A3B82" w:rsidRPr="001D127A">
              <w:rPr>
                <w:rFonts w:ascii="Arial" w:eastAsia="Times New Roman" w:hAnsi="Arial" w:cs="Arial"/>
                <w:sz w:val="20"/>
                <w:szCs w:val="20"/>
              </w:rPr>
              <w:t>VA</w:t>
            </w:r>
            <w:r w:rsidR="00567F21" w:rsidRPr="001D127A">
              <w:rPr>
                <w:rFonts w:ascii="Arial" w:eastAsia="Times New Roman" w:hAnsi="Arial" w:cs="Arial"/>
                <w:sz w:val="20"/>
                <w:szCs w:val="20"/>
              </w:rPr>
              <w:t xml:space="preserve"> Aid and Attendance benefits excluded for 9 months like SSI and RSDI payments</w:t>
            </w:r>
            <w:r w:rsidR="001D127A">
              <w:rPr>
                <w:rFonts w:ascii="Arial" w:eastAsia="Times New Roman" w:hAnsi="Arial" w:cs="Arial"/>
                <w:sz w:val="20"/>
                <w:szCs w:val="20"/>
              </w:rPr>
              <w:t xml:space="preserve"> are</w:t>
            </w:r>
            <w:r w:rsidR="00567F21" w:rsidRPr="001D127A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</w:tr>
    </w:tbl>
    <w:p w:rsidR="00891671" w:rsidRPr="00045746" w:rsidRDefault="006B4EF8" w:rsidP="00891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91671" w:rsidRPr="00045746" w:rsidTr="003B032A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D62F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891671" w:rsidRDefault="00891671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3/31/2017</w:t>
            </w:r>
          </w:p>
          <w:p w:rsidR="001C79C6" w:rsidRPr="00045746" w:rsidRDefault="001C79C6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8918DB" w:rsidRDefault="008918DB" w:rsidP="008918DB"/>
    <w:p w:rsidR="003A3B82" w:rsidRDefault="001C79C6" w:rsidP="008918DB">
      <w:r>
        <w:t xml:space="preserve">No, lump sum VA Aid and Attendance benefits are not excluded for nine months. </w:t>
      </w:r>
      <w:r w:rsidR="00462D10">
        <w:t xml:space="preserve"> </w:t>
      </w:r>
      <w:r w:rsidR="003A3B82">
        <w:t xml:space="preserve">Lump sum VA Aid and Attendance benefits are counted as either income or a resource in the month they are received. </w:t>
      </w:r>
      <w:r w:rsidR="00462D10">
        <w:t xml:space="preserve"> </w:t>
      </w:r>
      <w:r w:rsidR="003A3B82">
        <w:t xml:space="preserve">If the lump sum is considered income in the month it is received, any money left the following month is considered a resource. </w:t>
      </w:r>
      <w:r w:rsidR="00462D10">
        <w:t xml:space="preserve"> </w:t>
      </w:r>
      <w:r w:rsidR="003A3B82">
        <w:t>If the lump sum is considered a resource, the payment is added to the amount of any other countable resources.</w:t>
      </w:r>
    </w:p>
    <w:p w:rsidR="003A3B82" w:rsidRDefault="003A3B82" w:rsidP="008918DB"/>
    <w:p w:rsidR="001D127A" w:rsidRDefault="001D127A" w:rsidP="008918DB"/>
    <w:p w:rsidR="00891671" w:rsidRDefault="00891671" w:rsidP="00891671">
      <w:pPr>
        <w:ind w:firstLine="720"/>
        <w:rPr>
          <w:rFonts w:ascii="Arial" w:hAnsi="Arial" w:cs="Arial"/>
        </w:rPr>
      </w:pPr>
    </w:p>
    <w:p w:rsidR="00236C95" w:rsidRDefault="00236C95"/>
    <w:sectPr w:rsidR="0023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56" w:rsidRDefault="00985D56" w:rsidP="00020353">
      <w:pPr>
        <w:spacing w:after="0" w:line="240" w:lineRule="auto"/>
      </w:pPr>
      <w:r>
        <w:separator/>
      </w:r>
    </w:p>
  </w:endnote>
  <w:endnote w:type="continuationSeparator" w:id="0">
    <w:p w:rsidR="00985D56" w:rsidRDefault="00985D56" w:rsidP="000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56" w:rsidRDefault="00985D56" w:rsidP="00020353">
      <w:pPr>
        <w:spacing w:after="0" w:line="240" w:lineRule="auto"/>
      </w:pPr>
      <w:r>
        <w:separator/>
      </w:r>
    </w:p>
  </w:footnote>
  <w:footnote w:type="continuationSeparator" w:id="0">
    <w:p w:rsidR="00985D56" w:rsidRDefault="00985D56" w:rsidP="0002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A5A"/>
    <w:multiLevelType w:val="hybridMultilevel"/>
    <w:tmpl w:val="C5DA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D2209"/>
    <w:multiLevelType w:val="hybridMultilevel"/>
    <w:tmpl w:val="C3BC9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71"/>
    <w:rsid w:val="00020353"/>
    <w:rsid w:val="00045746"/>
    <w:rsid w:val="00052BEC"/>
    <w:rsid w:val="000E15D3"/>
    <w:rsid w:val="00147BC2"/>
    <w:rsid w:val="001A1F17"/>
    <w:rsid w:val="001A6EB9"/>
    <w:rsid w:val="001C79C6"/>
    <w:rsid w:val="001D127A"/>
    <w:rsid w:val="00236C95"/>
    <w:rsid w:val="002C4727"/>
    <w:rsid w:val="002D2423"/>
    <w:rsid w:val="00331677"/>
    <w:rsid w:val="00375064"/>
    <w:rsid w:val="003A3B82"/>
    <w:rsid w:val="003D55B5"/>
    <w:rsid w:val="003D62F1"/>
    <w:rsid w:val="003F4C26"/>
    <w:rsid w:val="004147E3"/>
    <w:rsid w:val="00441B5C"/>
    <w:rsid w:val="00441C40"/>
    <w:rsid w:val="00456341"/>
    <w:rsid w:val="00462D10"/>
    <w:rsid w:val="004A76D0"/>
    <w:rsid w:val="00567F21"/>
    <w:rsid w:val="006B4EF8"/>
    <w:rsid w:val="007C7B31"/>
    <w:rsid w:val="007E135F"/>
    <w:rsid w:val="007F799D"/>
    <w:rsid w:val="008726CD"/>
    <w:rsid w:val="008737C0"/>
    <w:rsid w:val="00891671"/>
    <w:rsid w:val="008918DB"/>
    <w:rsid w:val="008E4E00"/>
    <w:rsid w:val="00985D56"/>
    <w:rsid w:val="00987BC2"/>
    <w:rsid w:val="0099249D"/>
    <w:rsid w:val="009A7B99"/>
    <w:rsid w:val="009F32A4"/>
    <w:rsid w:val="00A82749"/>
    <w:rsid w:val="00B04F48"/>
    <w:rsid w:val="00B5252F"/>
    <w:rsid w:val="00B607AE"/>
    <w:rsid w:val="00B66F5C"/>
    <w:rsid w:val="00BB5F9A"/>
    <w:rsid w:val="00BD6414"/>
    <w:rsid w:val="00BE5D07"/>
    <w:rsid w:val="00C254AF"/>
    <w:rsid w:val="00C51659"/>
    <w:rsid w:val="00D22CD6"/>
    <w:rsid w:val="00DB2789"/>
    <w:rsid w:val="00DE757A"/>
    <w:rsid w:val="00E11136"/>
    <w:rsid w:val="00E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2016-08-17T14:40:00Z</cp:lastPrinted>
  <dcterms:created xsi:type="dcterms:W3CDTF">2017-04-03T13:18:00Z</dcterms:created>
  <dcterms:modified xsi:type="dcterms:W3CDTF">2017-04-03T13:18:00Z</dcterms:modified>
</cp:coreProperties>
</file>