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9F7C" w14:textId="1930760D" w:rsidR="005D02A8" w:rsidRDefault="005D02A8" w:rsidP="0038325C">
      <w:pPr>
        <w:pStyle w:val="NoSpacing"/>
      </w:pPr>
    </w:p>
    <w:p w14:paraId="14302E24" w14:textId="72DA97B3" w:rsidR="0038325C" w:rsidRPr="0084178A" w:rsidRDefault="0038325C" w:rsidP="0038325C">
      <w:pPr>
        <w:pStyle w:val="NoSpacing"/>
        <w:rPr>
          <w:rFonts w:ascii="Arial" w:hAnsi="Arial" w:cs="Arial"/>
          <w:b/>
          <w:sz w:val="24"/>
          <w:szCs w:val="24"/>
        </w:rPr>
      </w:pPr>
      <w:r w:rsidRPr="0084178A">
        <w:rPr>
          <w:rFonts w:ascii="Arial" w:hAnsi="Arial" w:cs="Arial"/>
          <w:b/>
          <w:sz w:val="24"/>
          <w:szCs w:val="24"/>
        </w:rPr>
        <w:t>DATE</w:t>
      </w:r>
      <w:r w:rsidR="005D02A8" w:rsidRPr="0084178A">
        <w:rPr>
          <w:rFonts w:ascii="Arial" w:hAnsi="Arial" w:cs="Arial"/>
          <w:b/>
          <w:sz w:val="24"/>
          <w:szCs w:val="24"/>
        </w:rPr>
        <w:t>:</w:t>
      </w:r>
      <w:r w:rsidR="001F47BA">
        <w:rPr>
          <w:rFonts w:ascii="Arial" w:hAnsi="Arial" w:cs="Arial"/>
          <w:b/>
          <w:sz w:val="24"/>
          <w:szCs w:val="24"/>
        </w:rPr>
        <w:tab/>
      </w:r>
      <w:r w:rsidR="00480193">
        <w:rPr>
          <w:rFonts w:ascii="Arial" w:hAnsi="Arial" w:cs="Arial"/>
          <w:b/>
          <w:sz w:val="24"/>
          <w:szCs w:val="24"/>
        </w:rPr>
        <w:t>August 24, 2020</w:t>
      </w:r>
      <w:r w:rsidR="00456706">
        <w:rPr>
          <w:rFonts w:ascii="Arial" w:hAnsi="Arial" w:cs="Arial"/>
          <w:b/>
          <w:sz w:val="24"/>
          <w:szCs w:val="24"/>
        </w:rPr>
        <w:tab/>
      </w:r>
      <w:r w:rsidR="00D77AE6" w:rsidRPr="0084178A">
        <w:rPr>
          <w:rFonts w:ascii="Arial" w:hAnsi="Arial" w:cs="Arial"/>
          <w:b/>
          <w:sz w:val="24"/>
          <w:szCs w:val="24"/>
        </w:rPr>
        <w:tab/>
      </w:r>
    </w:p>
    <w:p w14:paraId="1766E99B" w14:textId="77777777" w:rsidR="0038325C" w:rsidRPr="0084178A" w:rsidRDefault="005D02A8" w:rsidP="0038325C">
      <w:pPr>
        <w:pStyle w:val="NoSpacing"/>
        <w:rPr>
          <w:rFonts w:ascii="Arial" w:hAnsi="Arial" w:cs="Arial"/>
          <w:b/>
          <w:sz w:val="24"/>
          <w:szCs w:val="24"/>
        </w:rPr>
      </w:pPr>
      <w:r w:rsidRPr="0084178A">
        <w:rPr>
          <w:rFonts w:ascii="Arial" w:hAnsi="Arial" w:cs="Arial"/>
          <w:b/>
          <w:sz w:val="24"/>
          <w:szCs w:val="24"/>
        </w:rPr>
        <w:t xml:space="preserve">  </w:t>
      </w:r>
      <w:r w:rsidRPr="0084178A">
        <w:rPr>
          <w:rFonts w:ascii="Arial" w:hAnsi="Arial" w:cs="Arial"/>
          <w:b/>
          <w:sz w:val="24"/>
          <w:szCs w:val="24"/>
        </w:rPr>
        <w:tab/>
      </w:r>
    </w:p>
    <w:p w14:paraId="621CA092" w14:textId="374BEF66" w:rsidR="0038325C" w:rsidRPr="0084178A" w:rsidRDefault="0038325C" w:rsidP="0038325C">
      <w:pPr>
        <w:pStyle w:val="NoSpacing"/>
        <w:rPr>
          <w:rFonts w:ascii="Arial" w:hAnsi="Arial" w:cs="Arial"/>
          <w:b/>
          <w:sz w:val="24"/>
          <w:szCs w:val="24"/>
          <w:u w:val="single"/>
        </w:rPr>
      </w:pPr>
      <w:r w:rsidRPr="0084178A">
        <w:rPr>
          <w:rFonts w:ascii="Arial" w:hAnsi="Arial" w:cs="Arial"/>
          <w:b/>
          <w:sz w:val="24"/>
          <w:szCs w:val="24"/>
          <w:u w:val="single"/>
        </w:rPr>
        <w:t>OPERATIONS MEMORANDUM</w:t>
      </w:r>
      <w:r w:rsidR="00295573">
        <w:rPr>
          <w:rFonts w:ascii="Arial" w:hAnsi="Arial" w:cs="Arial"/>
          <w:b/>
          <w:sz w:val="24"/>
          <w:szCs w:val="24"/>
          <w:u w:val="single"/>
        </w:rPr>
        <w:t xml:space="preserve"> #</w:t>
      </w:r>
      <w:r w:rsidR="00480193">
        <w:rPr>
          <w:rFonts w:ascii="Arial" w:hAnsi="Arial" w:cs="Arial"/>
          <w:b/>
          <w:sz w:val="24"/>
          <w:szCs w:val="24"/>
          <w:u w:val="single"/>
        </w:rPr>
        <w:t>20-08-03</w:t>
      </w:r>
    </w:p>
    <w:p w14:paraId="7F48E2E4" w14:textId="77777777" w:rsidR="0038325C" w:rsidRPr="0084178A" w:rsidRDefault="0038325C" w:rsidP="0038325C">
      <w:pPr>
        <w:pStyle w:val="NoSpacing"/>
        <w:rPr>
          <w:rFonts w:ascii="Arial" w:hAnsi="Arial" w:cs="Arial"/>
          <w:b/>
          <w:sz w:val="24"/>
          <w:szCs w:val="24"/>
          <w:u w:val="single"/>
        </w:rPr>
      </w:pPr>
    </w:p>
    <w:p w14:paraId="2A354D93" w14:textId="5B576099" w:rsidR="0038325C" w:rsidRPr="0084178A" w:rsidRDefault="0038325C" w:rsidP="0038325C">
      <w:pPr>
        <w:pStyle w:val="NoSpacing"/>
        <w:ind w:left="1440" w:hanging="1440"/>
        <w:rPr>
          <w:rFonts w:ascii="Arial" w:hAnsi="Arial" w:cs="Arial"/>
          <w:b/>
          <w:bCs/>
          <w:sz w:val="24"/>
          <w:szCs w:val="24"/>
        </w:rPr>
      </w:pPr>
      <w:r w:rsidRPr="2746A581">
        <w:rPr>
          <w:rFonts w:ascii="Arial" w:hAnsi="Arial" w:cs="Arial"/>
          <w:b/>
          <w:bCs/>
          <w:sz w:val="24"/>
          <w:szCs w:val="24"/>
        </w:rPr>
        <w:t>SUBJECT:</w:t>
      </w:r>
      <w:r w:rsidRPr="0084178A">
        <w:rPr>
          <w:rFonts w:ascii="Arial" w:hAnsi="Arial" w:cs="Arial"/>
          <w:b/>
          <w:bCs/>
          <w:sz w:val="24"/>
          <w:szCs w:val="24"/>
        </w:rPr>
        <w:t xml:space="preserve"> </w:t>
      </w:r>
      <w:r w:rsidRPr="0084178A">
        <w:rPr>
          <w:rFonts w:ascii="Arial" w:hAnsi="Arial" w:cs="Arial"/>
          <w:b/>
          <w:sz w:val="24"/>
          <w:szCs w:val="24"/>
        </w:rPr>
        <w:tab/>
      </w:r>
      <w:bookmarkStart w:id="0" w:name="_GoBack"/>
      <w:r w:rsidR="00083C61" w:rsidRPr="00083C61">
        <w:rPr>
          <w:rFonts w:ascii="Arial" w:hAnsi="Arial" w:cs="Arial"/>
          <w:bCs/>
          <w:sz w:val="24"/>
          <w:szCs w:val="24"/>
        </w:rPr>
        <w:t>Temporary Assistance for Needy Families (</w:t>
      </w:r>
      <w:r w:rsidR="00083C61">
        <w:rPr>
          <w:rFonts w:ascii="Arial" w:hAnsi="Arial" w:cs="Arial"/>
          <w:sz w:val="24"/>
          <w:szCs w:val="24"/>
        </w:rPr>
        <w:t>TANF)</w:t>
      </w:r>
      <w:r w:rsidR="006F5349" w:rsidRPr="2746A581">
        <w:rPr>
          <w:rFonts w:ascii="Arial" w:hAnsi="Arial" w:cs="Arial"/>
          <w:sz w:val="24"/>
          <w:szCs w:val="24"/>
        </w:rPr>
        <w:t xml:space="preserve"> and </w:t>
      </w:r>
      <w:r w:rsidR="000A2AD0" w:rsidRPr="2746A581">
        <w:rPr>
          <w:rFonts w:ascii="Arial" w:hAnsi="Arial" w:cs="Arial"/>
          <w:sz w:val="24"/>
          <w:szCs w:val="24"/>
        </w:rPr>
        <w:t>Supplemental Nutrition Assistance Program (</w:t>
      </w:r>
      <w:r w:rsidR="006F5349" w:rsidRPr="2746A581">
        <w:rPr>
          <w:rFonts w:ascii="Arial" w:hAnsi="Arial" w:cs="Arial"/>
          <w:sz w:val="24"/>
          <w:szCs w:val="24"/>
        </w:rPr>
        <w:t>SNAP</w:t>
      </w:r>
      <w:r w:rsidR="000A2AD0" w:rsidRPr="2746A581">
        <w:rPr>
          <w:rFonts w:ascii="Arial" w:hAnsi="Arial" w:cs="Arial"/>
          <w:sz w:val="24"/>
          <w:szCs w:val="24"/>
        </w:rPr>
        <w:t>)</w:t>
      </w:r>
      <w:r w:rsidR="006F5349" w:rsidRPr="2746A581">
        <w:rPr>
          <w:rFonts w:ascii="Arial" w:hAnsi="Arial" w:cs="Arial"/>
          <w:sz w:val="24"/>
          <w:szCs w:val="24"/>
        </w:rPr>
        <w:t xml:space="preserve"> </w:t>
      </w:r>
      <w:r w:rsidR="00C355C2">
        <w:rPr>
          <w:rFonts w:ascii="Arial" w:hAnsi="Arial" w:cs="Arial"/>
          <w:sz w:val="24"/>
          <w:szCs w:val="24"/>
        </w:rPr>
        <w:t>September Renewal Modifications</w:t>
      </w:r>
      <w:r w:rsidR="00A22ED5" w:rsidRPr="2746A581">
        <w:rPr>
          <w:rFonts w:ascii="Arial" w:hAnsi="Arial" w:cs="Arial"/>
          <w:sz w:val="24"/>
          <w:szCs w:val="24"/>
        </w:rPr>
        <w:t xml:space="preserve"> and SNAP Interview Requirement</w:t>
      </w:r>
      <w:r w:rsidR="45AE3C72" w:rsidRPr="2746A581">
        <w:rPr>
          <w:rFonts w:ascii="Arial" w:hAnsi="Arial" w:cs="Arial"/>
          <w:sz w:val="24"/>
          <w:szCs w:val="24"/>
        </w:rPr>
        <w:t>s</w:t>
      </w:r>
      <w:r w:rsidR="00A22ED5" w:rsidRPr="2746A581">
        <w:rPr>
          <w:rFonts w:ascii="Arial" w:hAnsi="Arial" w:cs="Arial"/>
          <w:sz w:val="24"/>
          <w:szCs w:val="24"/>
        </w:rPr>
        <w:t xml:space="preserve"> Reinstatement</w:t>
      </w:r>
      <w:bookmarkEnd w:id="0"/>
    </w:p>
    <w:p w14:paraId="59EDC6E9" w14:textId="77777777" w:rsidR="0038325C" w:rsidRPr="0084178A" w:rsidRDefault="0038325C" w:rsidP="0038325C">
      <w:pPr>
        <w:pStyle w:val="NoSpacing"/>
        <w:rPr>
          <w:rFonts w:ascii="Arial" w:hAnsi="Arial" w:cs="Arial"/>
          <w:sz w:val="24"/>
          <w:szCs w:val="24"/>
        </w:rPr>
      </w:pPr>
    </w:p>
    <w:p w14:paraId="11F4AF91" w14:textId="77777777" w:rsidR="0038325C" w:rsidRPr="0084178A" w:rsidRDefault="0038325C" w:rsidP="0038325C">
      <w:pPr>
        <w:pStyle w:val="NoSpacing"/>
        <w:rPr>
          <w:rFonts w:ascii="Arial" w:hAnsi="Arial" w:cs="Arial"/>
          <w:sz w:val="24"/>
          <w:szCs w:val="24"/>
        </w:rPr>
      </w:pPr>
      <w:r w:rsidRPr="0084178A">
        <w:rPr>
          <w:rFonts w:ascii="Arial" w:hAnsi="Arial" w:cs="Arial"/>
          <w:b/>
          <w:sz w:val="24"/>
          <w:szCs w:val="24"/>
        </w:rPr>
        <w:t xml:space="preserve">TO: </w:t>
      </w:r>
      <w:r w:rsidRPr="0084178A">
        <w:rPr>
          <w:rFonts w:ascii="Arial" w:hAnsi="Arial" w:cs="Arial"/>
          <w:b/>
          <w:sz w:val="24"/>
          <w:szCs w:val="24"/>
        </w:rPr>
        <w:tab/>
      </w:r>
      <w:r w:rsidRPr="0084178A">
        <w:rPr>
          <w:rFonts w:ascii="Arial" w:hAnsi="Arial" w:cs="Arial"/>
          <w:b/>
          <w:sz w:val="24"/>
          <w:szCs w:val="24"/>
        </w:rPr>
        <w:tab/>
      </w:r>
      <w:r w:rsidRPr="0084178A">
        <w:rPr>
          <w:rFonts w:ascii="Arial" w:hAnsi="Arial" w:cs="Arial"/>
          <w:sz w:val="24"/>
          <w:szCs w:val="24"/>
        </w:rPr>
        <w:t>Executive Directors</w:t>
      </w:r>
    </w:p>
    <w:p w14:paraId="72FFF5C2" w14:textId="77777777" w:rsidR="0038325C" w:rsidRPr="0084178A" w:rsidRDefault="0038325C" w:rsidP="0038325C">
      <w:pPr>
        <w:pStyle w:val="NoSpacing"/>
        <w:rPr>
          <w:rFonts w:ascii="Arial" w:hAnsi="Arial" w:cs="Arial"/>
          <w:sz w:val="24"/>
          <w:szCs w:val="24"/>
        </w:rPr>
      </w:pPr>
    </w:p>
    <w:p w14:paraId="60841A7F" w14:textId="77777777" w:rsidR="0038325C" w:rsidRPr="0084178A" w:rsidRDefault="0038325C" w:rsidP="0038325C">
      <w:pPr>
        <w:pStyle w:val="NoSpacing"/>
        <w:rPr>
          <w:rFonts w:ascii="Arial" w:hAnsi="Arial" w:cs="Arial"/>
          <w:sz w:val="24"/>
          <w:szCs w:val="24"/>
        </w:rPr>
      </w:pPr>
      <w:r w:rsidRPr="0084178A">
        <w:rPr>
          <w:rFonts w:ascii="Arial" w:hAnsi="Arial" w:cs="Arial"/>
          <w:b/>
          <w:sz w:val="24"/>
          <w:szCs w:val="24"/>
        </w:rPr>
        <w:t xml:space="preserve">FROM: </w:t>
      </w:r>
      <w:r w:rsidRPr="0084178A">
        <w:rPr>
          <w:rFonts w:ascii="Arial" w:hAnsi="Arial" w:cs="Arial"/>
          <w:b/>
          <w:sz w:val="24"/>
          <w:szCs w:val="24"/>
        </w:rPr>
        <w:tab/>
      </w:r>
      <w:r w:rsidRPr="0084178A">
        <w:rPr>
          <w:rFonts w:ascii="Arial" w:hAnsi="Arial" w:cs="Arial"/>
          <w:sz w:val="24"/>
          <w:szCs w:val="24"/>
        </w:rPr>
        <w:t>Inez Titus</w:t>
      </w:r>
    </w:p>
    <w:p w14:paraId="46F96044" w14:textId="77777777" w:rsidR="0038325C" w:rsidRPr="0084178A" w:rsidRDefault="0038325C" w:rsidP="0038325C">
      <w:pPr>
        <w:pStyle w:val="NoSpacing"/>
        <w:rPr>
          <w:rFonts w:ascii="Arial" w:hAnsi="Arial" w:cs="Arial"/>
          <w:sz w:val="24"/>
          <w:szCs w:val="24"/>
        </w:rPr>
      </w:pPr>
      <w:r w:rsidRPr="0084178A">
        <w:rPr>
          <w:rFonts w:ascii="Arial" w:hAnsi="Arial" w:cs="Arial"/>
          <w:sz w:val="24"/>
          <w:szCs w:val="24"/>
        </w:rPr>
        <w:tab/>
      </w:r>
      <w:r w:rsidRPr="0084178A">
        <w:rPr>
          <w:rFonts w:ascii="Arial" w:hAnsi="Arial" w:cs="Arial"/>
          <w:sz w:val="24"/>
          <w:szCs w:val="24"/>
        </w:rPr>
        <w:tab/>
        <w:t>Director</w:t>
      </w:r>
    </w:p>
    <w:p w14:paraId="67EEDA48" w14:textId="77777777" w:rsidR="0038325C" w:rsidRPr="0084178A" w:rsidRDefault="0038325C" w:rsidP="0038325C">
      <w:pPr>
        <w:pStyle w:val="NoSpacing"/>
        <w:rPr>
          <w:rFonts w:ascii="Arial" w:hAnsi="Arial" w:cs="Arial"/>
          <w:sz w:val="24"/>
          <w:szCs w:val="24"/>
        </w:rPr>
      </w:pPr>
      <w:r w:rsidRPr="0084178A">
        <w:rPr>
          <w:rFonts w:ascii="Arial" w:hAnsi="Arial" w:cs="Arial"/>
          <w:sz w:val="24"/>
          <w:szCs w:val="24"/>
        </w:rPr>
        <w:tab/>
      </w:r>
      <w:r w:rsidRPr="0084178A">
        <w:rPr>
          <w:rFonts w:ascii="Arial" w:hAnsi="Arial" w:cs="Arial"/>
          <w:sz w:val="24"/>
          <w:szCs w:val="24"/>
        </w:rPr>
        <w:tab/>
        <w:t>Bureau of Operations</w:t>
      </w:r>
    </w:p>
    <w:p w14:paraId="5138E43B" w14:textId="77777777" w:rsidR="0038325C" w:rsidRPr="0084178A" w:rsidRDefault="0038325C" w:rsidP="0038325C">
      <w:pPr>
        <w:pStyle w:val="NoSpacing"/>
        <w:rPr>
          <w:rFonts w:ascii="Arial" w:hAnsi="Arial" w:cs="Arial"/>
          <w:b/>
          <w:sz w:val="24"/>
          <w:szCs w:val="24"/>
          <w:u w:val="single"/>
        </w:rPr>
      </w:pPr>
    </w:p>
    <w:p w14:paraId="0E9890BD" w14:textId="77777777" w:rsidR="0038325C" w:rsidRPr="0084178A" w:rsidRDefault="0038325C" w:rsidP="00DC5588">
      <w:pPr>
        <w:pStyle w:val="NoSpacing"/>
        <w:rPr>
          <w:rFonts w:ascii="Arial" w:hAnsi="Arial" w:cs="Arial"/>
          <w:b/>
          <w:sz w:val="24"/>
          <w:szCs w:val="24"/>
          <w:u w:val="single"/>
        </w:rPr>
      </w:pPr>
      <w:r w:rsidRPr="0084178A">
        <w:rPr>
          <w:rFonts w:ascii="Arial" w:hAnsi="Arial" w:cs="Arial"/>
          <w:b/>
          <w:sz w:val="24"/>
          <w:szCs w:val="24"/>
          <w:u w:val="single"/>
        </w:rPr>
        <w:t>PURPOSE</w:t>
      </w:r>
    </w:p>
    <w:p w14:paraId="0DF56C51" w14:textId="77777777" w:rsidR="0038325C" w:rsidRPr="0084178A" w:rsidRDefault="0038325C" w:rsidP="00DC5588">
      <w:pPr>
        <w:pStyle w:val="NoSpacing"/>
        <w:rPr>
          <w:rFonts w:ascii="Arial" w:hAnsi="Arial" w:cs="Arial"/>
          <w:sz w:val="24"/>
          <w:szCs w:val="24"/>
        </w:rPr>
      </w:pPr>
    </w:p>
    <w:p w14:paraId="1B49281C" w14:textId="28804157" w:rsidR="0038325C" w:rsidRDefault="0038325C" w:rsidP="00DC5588">
      <w:pPr>
        <w:spacing w:after="0" w:line="240" w:lineRule="auto"/>
        <w:ind w:firstLine="720"/>
        <w:rPr>
          <w:rFonts w:ascii="Arial" w:hAnsi="Arial" w:cs="Arial"/>
          <w:sz w:val="24"/>
          <w:szCs w:val="24"/>
        </w:rPr>
      </w:pPr>
      <w:bookmarkStart w:id="1" w:name="_Hlk48215076"/>
      <w:r w:rsidRPr="0084178A">
        <w:rPr>
          <w:rFonts w:ascii="Arial" w:hAnsi="Arial" w:cs="Arial"/>
          <w:sz w:val="24"/>
          <w:szCs w:val="24"/>
        </w:rPr>
        <w:t xml:space="preserve">To inform the County Assistance Offices (CAOs) of </w:t>
      </w:r>
      <w:r w:rsidR="00522887">
        <w:rPr>
          <w:rFonts w:ascii="Arial" w:hAnsi="Arial" w:cs="Arial"/>
          <w:sz w:val="24"/>
          <w:szCs w:val="24"/>
        </w:rPr>
        <w:t xml:space="preserve">changes to September </w:t>
      </w:r>
      <w:r w:rsidR="00C44D09">
        <w:rPr>
          <w:rFonts w:ascii="Arial" w:hAnsi="Arial" w:cs="Arial"/>
          <w:sz w:val="24"/>
          <w:szCs w:val="24"/>
        </w:rPr>
        <w:t>SNAP</w:t>
      </w:r>
      <w:r w:rsidR="006F5349">
        <w:rPr>
          <w:rFonts w:ascii="Arial" w:hAnsi="Arial" w:cs="Arial"/>
          <w:sz w:val="24"/>
          <w:szCs w:val="24"/>
        </w:rPr>
        <w:t xml:space="preserve"> and TANF</w:t>
      </w:r>
      <w:r w:rsidR="00C44D09">
        <w:rPr>
          <w:rFonts w:ascii="Arial" w:hAnsi="Arial" w:cs="Arial"/>
          <w:sz w:val="24"/>
          <w:szCs w:val="24"/>
        </w:rPr>
        <w:t xml:space="preserve"> renewal processing</w:t>
      </w:r>
      <w:bookmarkEnd w:id="1"/>
      <w:r w:rsidR="00C44D09">
        <w:rPr>
          <w:rFonts w:ascii="Arial" w:hAnsi="Arial" w:cs="Arial"/>
          <w:sz w:val="24"/>
          <w:szCs w:val="24"/>
        </w:rPr>
        <w:t>.</w:t>
      </w:r>
      <w:r w:rsidR="00E12342">
        <w:rPr>
          <w:rFonts w:ascii="Arial" w:hAnsi="Arial" w:cs="Arial"/>
          <w:sz w:val="24"/>
          <w:szCs w:val="24"/>
        </w:rPr>
        <w:t xml:space="preserve">  To inform </w:t>
      </w:r>
      <w:r w:rsidR="004B0761">
        <w:rPr>
          <w:rFonts w:ascii="Arial" w:hAnsi="Arial" w:cs="Arial"/>
          <w:sz w:val="24"/>
          <w:szCs w:val="24"/>
        </w:rPr>
        <w:t xml:space="preserve">CAOs of the </w:t>
      </w:r>
      <w:r w:rsidR="00614F9C">
        <w:rPr>
          <w:rFonts w:ascii="Arial" w:hAnsi="Arial" w:cs="Arial"/>
          <w:sz w:val="24"/>
          <w:szCs w:val="24"/>
        </w:rPr>
        <w:t xml:space="preserve">reinstatement of the </w:t>
      </w:r>
      <w:r w:rsidR="00171B82">
        <w:rPr>
          <w:rFonts w:ascii="Arial" w:hAnsi="Arial" w:cs="Arial"/>
          <w:sz w:val="24"/>
          <w:szCs w:val="24"/>
        </w:rPr>
        <w:t xml:space="preserve">SNAP </w:t>
      </w:r>
      <w:r w:rsidR="00614F9C">
        <w:rPr>
          <w:rFonts w:ascii="Arial" w:hAnsi="Arial" w:cs="Arial"/>
          <w:sz w:val="24"/>
          <w:szCs w:val="24"/>
        </w:rPr>
        <w:t xml:space="preserve">interview requirement at application and the termination of the </w:t>
      </w:r>
      <w:r w:rsidR="001C7917">
        <w:rPr>
          <w:rFonts w:ascii="Arial" w:hAnsi="Arial" w:cs="Arial"/>
          <w:sz w:val="24"/>
          <w:szCs w:val="24"/>
        </w:rPr>
        <w:t>postponement of the interview for expedited issuance.</w:t>
      </w:r>
    </w:p>
    <w:p w14:paraId="79F5147C" w14:textId="77777777" w:rsidR="00DC5588" w:rsidRPr="0084178A" w:rsidRDefault="00DC5588" w:rsidP="00DC5588">
      <w:pPr>
        <w:spacing w:after="0" w:line="240" w:lineRule="auto"/>
        <w:ind w:firstLine="720"/>
        <w:rPr>
          <w:rFonts w:ascii="Arial" w:hAnsi="Arial" w:cs="Arial"/>
          <w:sz w:val="24"/>
          <w:szCs w:val="24"/>
        </w:rPr>
      </w:pPr>
    </w:p>
    <w:p w14:paraId="64D86BE9" w14:textId="3A0C4AEF" w:rsidR="00531374" w:rsidRDefault="33CE5418" w:rsidP="00531374">
      <w:pPr>
        <w:pStyle w:val="NoSpacing"/>
        <w:rPr>
          <w:rFonts w:ascii="Arial" w:hAnsi="Arial" w:cs="Arial"/>
          <w:b/>
          <w:bCs/>
          <w:sz w:val="24"/>
          <w:szCs w:val="24"/>
          <w:u w:val="single"/>
        </w:rPr>
      </w:pPr>
      <w:r w:rsidRPr="0084178A">
        <w:rPr>
          <w:rFonts w:ascii="Arial" w:hAnsi="Arial" w:cs="Arial"/>
          <w:b/>
          <w:bCs/>
          <w:sz w:val="24"/>
          <w:szCs w:val="24"/>
          <w:u w:val="single"/>
        </w:rPr>
        <w:t>BACKGROUND</w:t>
      </w:r>
    </w:p>
    <w:p w14:paraId="04A39090" w14:textId="77777777" w:rsidR="00C44D09" w:rsidRPr="0084178A" w:rsidRDefault="00C44D09" w:rsidP="00531374">
      <w:pPr>
        <w:pStyle w:val="NoSpacing"/>
        <w:rPr>
          <w:rFonts w:ascii="Arial" w:hAnsi="Arial" w:cs="Arial"/>
          <w:b/>
          <w:bCs/>
          <w:sz w:val="24"/>
          <w:szCs w:val="24"/>
          <w:u w:val="single"/>
        </w:rPr>
      </w:pPr>
    </w:p>
    <w:p w14:paraId="29CDAB76" w14:textId="095E754C" w:rsidR="00753CB8" w:rsidRPr="00C44D09" w:rsidRDefault="00C44D09" w:rsidP="00DC5588">
      <w:pPr>
        <w:pStyle w:val="NoSpacing"/>
        <w:rPr>
          <w:rFonts w:ascii="Arial" w:hAnsi="Arial" w:cs="Arial"/>
          <w:bCs/>
          <w:sz w:val="24"/>
          <w:szCs w:val="24"/>
        </w:rPr>
      </w:pPr>
      <w:r>
        <w:rPr>
          <w:rFonts w:ascii="Arial" w:hAnsi="Arial" w:cs="Arial"/>
          <w:bCs/>
          <w:sz w:val="24"/>
          <w:szCs w:val="24"/>
        </w:rPr>
        <w:tab/>
        <w:t xml:space="preserve">In March, the Food and Nutrition Service (FNS) approved a waiver submitted by the Pennsylvania Department of Human Services (DHS) to extend renewal due dates for March 2020 and make them due in September 2020. </w:t>
      </w:r>
      <w:r w:rsidR="00215ACF">
        <w:rPr>
          <w:rFonts w:ascii="Arial" w:hAnsi="Arial" w:cs="Arial"/>
          <w:bCs/>
          <w:sz w:val="24"/>
          <w:szCs w:val="24"/>
        </w:rPr>
        <w:t xml:space="preserve"> </w:t>
      </w:r>
      <w:r w:rsidR="00753CB8">
        <w:rPr>
          <w:rFonts w:ascii="Arial" w:hAnsi="Arial" w:cs="Arial"/>
          <w:bCs/>
          <w:sz w:val="24"/>
          <w:szCs w:val="24"/>
        </w:rPr>
        <w:t>This effectively doubled the amount of renewals due in September</w:t>
      </w:r>
      <w:r w:rsidR="00F90469">
        <w:rPr>
          <w:rFonts w:ascii="Arial" w:hAnsi="Arial" w:cs="Arial"/>
          <w:bCs/>
          <w:sz w:val="24"/>
          <w:szCs w:val="24"/>
        </w:rPr>
        <w:t>.</w:t>
      </w:r>
      <w:r w:rsidR="00AA1E87">
        <w:rPr>
          <w:rFonts w:ascii="Arial" w:hAnsi="Arial" w:cs="Arial"/>
          <w:bCs/>
          <w:sz w:val="24"/>
          <w:szCs w:val="24"/>
        </w:rPr>
        <w:t xml:space="preserve">  </w:t>
      </w:r>
      <w:r w:rsidR="00083C61">
        <w:rPr>
          <w:rFonts w:ascii="Arial" w:hAnsi="Arial" w:cs="Arial"/>
          <w:bCs/>
          <w:sz w:val="24"/>
          <w:szCs w:val="24"/>
        </w:rPr>
        <w:t xml:space="preserve">Additionally, </w:t>
      </w:r>
      <w:r w:rsidR="00B66A99">
        <w:rPr>
          <w:rFonts w:ascii="Arial" w:hAnsi="Arial" w:cs="Arial"/>
          <w:bCs/>
          <w:sz w:val="24"/>
          <w:szCs w:val="24"/>
        </w:rPr>
        <w:t xml:space="preserve">FNS </w:t>
      </w:r>
      <w:r w:rsidR="00307370">
        <w:rPr>
          <w:rFonts w:ascii="Arial" w:hAnsi="Arial" w:cs="Arial"/>
          <w:bCs/>
          <w:sz w:val="24"/>
          <w:szCs w:val="24"/>
        </w:rPr>
        <w:t xml:space="preserve">announced last year that all waivers of the interview requirement prior to expedited issuance </w:t>
      </w:r>
      <w:r w:rsidR="00AD33BF">
        <w:rPr>
          <w:rFonts w:ascii="Arial" w:hAnsi="Arial" w:cs="Arial"/>
          <w:bCs/>
          <w:sz w:val="24"/>
          <w:szCs w:val="24"/>
        </w:rPr>
        <w:t xml:space="preserve">would end </w:t>
      </w:r>
      <w:r w:rsidR="002150BB">
        <w:rPr>
          <w:rFonts w:ascii="Arial" w:hAnsi="Arial" w:cs="Arial"/>
          <w:bCs/>
          <w:sz w:val="24"/>
          <w:szCs w:val="24"/>
        </w:rPr>
        <w:t xml:space="preserve">effective April 30, 2020.  FNS </w:t>
      </w:r>
      <w:r w:rsidR="00AB1A23">
        <w:rPr>
          <w:rFonts w:ascii="Arial" w:hAnsi="Arial" w:cs="Arial"/>
          <w:bCs/>
          <w:sz w:val="24"/>
          <w:szCs w:val="24"/>
        </w:rPr>
        <w:t>requires</w:t>
      </w:r>
      <w:r w:rsidR="002150BB">
        <w:rPr>
          <w:rFonts w:ascii="Arial" w:hAnsi="Arial" w:cs="Arial"/>
          <w:bCs/>
          <w:sz w:val="24"/>
          <w:szCs w:val="24"/>
        </w:rPr>
        <w:t xml:space="preserve"> that all </w:t>
      </w:r>
      <w:r w:rsidR="00041BCF">
        <w:rPr>
          <w:rFonts w:ascii="Arial" w:hAnsi="Arial" w:cs="Arial"/>
          <w:bCs/>
          <w:sz w:val="24"/>
          <w:szCs w:val="24"/>
        </w:rPr>
        <w:t>states</w:t>
      </w:r>
      <w:r w:rsidR="002150BB">
        <w:rPr>
          <w:rFonts w:ascii="Arial" w:hAnsi="Arial" w:cs="Arial"/>
          <w:bCs/>
          <w:sz w:val="24"/>
          <w:szCs w:val="24"/>
        </w:rPr>
        <w:t xml:space="preserve"> reinstitute the </w:t>
      </w:r>
      <w:r w:rsidR="00041BCF">
        <w:rPr>
          <w:rFonts w:ascii="Arial" w:hAnsi="Arial" w:cs="Arial"/>
          <w:bCs/>
          <w:sz w:val="24"/>
          <w:szCs w:val="24"/>
        </w:rPr>
        <w:t>interview requirement at application effective September 1, 2020.</w:t>
      </w:r>
      <w:r w:rsidR="00962917">
        <w:rPr>
          <w:rFonts w:ascii="Arial" w:hAnsi="Arial" w:cs="Arial"/>
          <w:bCs/>
          <w:sz w:val="24"/>
          <w:szCs w:val="24"/>
        </w:rPr>
        <w:t xml:space="preserve">  The TANF renewal process is adjusted below to align with the SNAP renewal process.</w:t>
      </w:r>
    </w:p>
    <w:p w14:paraId="6E0884DA" w14:textId="01C4A7C0" w:rsidR="00522887" w:rsidRPr="0084178A" w:rsidRDefault="00522887" w:rsidP="00DC5588">
      <w:pPr>
        <w:pStyle w:val="NoSpacing"/>
        <w:rPr>
          <w:rFonts w:ascii="Arial" w:hAnsi="Arial" w:cs="Arial"/>
          <w:b/>
          <w:sz w:val="24"/>
          <w:szCs w:val="24"/>
          <w:u w:val="single"/>
        </w:rPr>
      </w:pPr>
    </w:p>
    <w:p w14:paraId="112AB943" w14:textId="77777777" w:rsidR="00531374" w:rsidRPr="0084178A" w:rsidRDefault="00531374" w:rsidP="00DC5588">
      <w:pPr>
        <w:spacing w:after="0" w:line="240" w:lineRule="auto"/>
        <w:rPr>
          <w:rFonts w:ascii="Arial" w:hAnsi="Arial" w:cs="Arial"/>
          <w:b/>
          <w:sz w:val="24"/>
          <w:szCs w:val="24"/>
          <w:u w:val="single"/>
        </w:rPr>
      </w:pPr>
      <w:r w:rsidRPr="0084178A">
        <w:rPr>
          <w:rFonts w:ascii="Arial" w:hAnsi="Arial" w:cs="Arial"/>
          <w:b/>
          <w:sz w:val="24"/>
          <w:szCs w:val="24"/>
          <w:u w:val="single"/>
        </w:rPr>
        <w:t>DISCUSSION</w:t>
      </w:r>
    </w:p>
    <w:p w14:paraId="2F11F178" w14:textId="2F2C5C5A" w:rsidR="00531374" w:rsidRDefault="00531374" w:rsidP="00DC5588">
      <w:pPr>
        <w:spacing w:after="0" w:line="240" w:lineRule="auto"/>
        <w:rPr>
          <w:rFonts w:ascii="Arial" w:hAnsi="Arial" w:cs="Arial"/>
          <w:b/>
          <w:sz w:val="24"/>
          <w:szCs w:val="24"/>
          <w:u w:val="single"/>
        </w:rPr>
      </w:pPr>
    </w:p>
    <w:p w14:paraId="53DFB7BE" w14:textId="09F0E426" w:rsidR="006F5349" w:rsidRDefault="006F5349" w:rsidP="006F5349">
      <w:pPr>
        <w:spacing w:after="0" w:line="240" w:lineRule="auto"/>
        <w:jc w:val="center"/>
        <w:rPr>
          <w:rFonts w:ascii="Arial" w:hAnsi="Arial" w:cs="Arial"/>
          <w:b/>
          <w:sz w:val="24"/>
          <w:szCs w:val="24"/>
          <w:u w:val="single"/>
        </w:rPr>
      </w:pPr>
      <w:r>
        <w:rPr>
          <w:rFonts w:ascii="Arial" w:hAnsi="Arial" w:cs="Arial"/>
          <w:b/>
          <w:sz w:val="24"/>
          <w:szCs w:val="24"/>
          <w:u w:val="single"/>
        </w:rPr>
        <w:t>SNAP September Renewal Processing</w:t>
      </w:r>
    </w:p>
    <w:p w14:paraId="796D3335" w14:textId="77777777" w:rsidR="006F5349" w:rsidRPr="006F5349" w:rsidRDefault="006F5349" w:rsidP="006F5349">
      <w:pPr>
        <w:spacing w:after="0" w:line="240" w:lineRule="auto"/>
        <w:jc w:val="center"/>
        <w:rPr>
          <w:rFonts w:ascii="Arial" w:hAnsi="Arial" w:cs="Arial"/>
          <w:bCs/>
          <w:sz w:val="24"/>
          <w:szCs w:val="24"/>
        </w:rPr>
      </w:pPr>
    </w:p>
    <w:p w14:paraId="5FFB4898" w14:textId="6A3E5775" w:rsidR="00083C61" w:rsidRDefault="00AB1A23" w:rsidP="00083C61">
      <w:pPr>
        <w:pStyle w:val="NoSpacing"/>
        <w:ind w:firstLine="720"/>
        <w:rPr>
          <w:rFonts w:ascii="Arial" w:hAnsi="Arial" w:cs="Arial"/>
          <w:bCs/>
          <w:sz w:val="24"/>
          <w:szCs w:val="24"/>
        </w:rPr>
      </w:pPr>
      <w:r>
        <w:rPr>
          <w:rFonts w:ascii="Arial" w:hAnsi="Arial" w:cs="Arial"/>
          <w:bCs/>
          <w:sz w:val="24"/>
          <w:szCs w:val="24"/>
        </w:rPr>
        <w:t xml:space="preserve">FNS approved DHS’s request </w:t>
      </w:r>
      <w:r w:rsidR="00753CB8">
        <w:rPr>
          <w:rFonts w:ascii="Arial" w:hAnsi="Arial" w:cs="Arial"/>
          <w:bCs/>
          <w:sz w:val="24"/>
          <w:szCs w:val="24"/>
        </w:rPr>
        <w:t xml:space="preserve">for </w:t>
      </w:r>
      <w:r w:rsidR="00DD1EA7">
        <w:rPr>
          <w:rFonts w:ascii="Arial" w:hAnsi="Arial" w:cs="Arial"/>
          <w:bCs/>
          <w:sz w:val="24"/>
          <w:szCs w:val="24"/>
        </w:rPr>
        <w:t>a</w:t>
      </w:r>
      <w:r w:rsidR="00753CB8">
        <w:rPr>
          <w:rFonts w:ascii="Arial" w:hAnsi="Arial" w:cs="Arial"/>
          <w:bCs/>
          <w:sz w:val="24"/>
          <w:szCs w:val="24"/>
        </w:rPr>
        <w:t xml:space="preserve"> waiver </w:t>
      </w:r>
      <w:r w:rsidR="00824FE2">
        <w:rPr>
          <w:rFonts w:ascii="Arial" w:hAnsi="Arial" w:cs="Arial"/>
          <w:bCs/>
          <w:sz w:val="24"/>
          <w:szCs w:val="24"/>
        </w:rPr>
        <w:t xml:space="preserve">to </w:t>
      </w:r>
      <w:r w:rsidR="005A4D8D">
        <w:rPr>
          <w:rFonts w:ascii="Arial" w:hAnsi="Arial" w:cs="Arial"/>
          <w:bCs/>
          <w:sz w:val="24"/>
          <w:szCs w:val="24"/>
        </w:rPr>
        <w:t xml:space="preserve">complete a </w:t>
      </w:r>
      <w:proofErr w:type="gramStart"/>
      <w:r w:rsidR="005A4D8D">
        <w:rPr>
          <w:rFonts w:ascii="Arial" w:hAnsi="Arial" w:cs="Arial"/>
          <w:bCs/>
          <w:sz w:val="24"/>
          <w:szCs w:val="24"/>
        </w:rPr>
        <w:t>Semi Annual</w:t>
      </w:r>
      <w:proofErr w:type="gramEnd"/>
      <w:r w:rsidR="005A4D8D">
        <w:rPr>
          <w:rFonts w:ascii="Arial" w:hAnsi="Arial" w:cs="Arial"/>
          <w:bCs/>
          <w:sz w:val="24"/>
          <w:szCs w:val="24"/>
        </w:rPr>
        <w:t xml:space="preserve"> Review (SAR)</w:t>
      </w:r>
      <w:r w:rsidR="00585105">
        <w:rPr>
          <w:rFonts w:ascii="Arial" w:hAnsi="Arial" w:cs="Arial"/>
          <w:bCs/>
          <w:sz w:val="24"/>
          <w:szCs w:val="24"/>
        </w:rPr>
        <w:t xml:space="preserve"> for </w:t>
      </w:r>
      <w:r w:rsidR="00824FE2">
        <w:rPr>
          <w:rFonts w:ascii="Arial" w:hAnsi="Arial" w:cs="Arial"/>
          <w:bCs/>
          <w:sz w:val="24"/>
          <w:szCs w:val="24"/>
        </w:rPr>
        <w:t>September renewals</w:t>
      </w:r>
      <w:r>
        <w:rPr>
          <w:rFonts w:ascii="Arial" w:hAnsi="Arial" w:cs="Arial"/>
          <w:bCs/>
          <w:sz w:val="24"/>
          <w:szCs w:val="24"/>
        </w:rPr>
        <w:t xml:space="preserve">.  This only applies to renewals that are originally due in September 2020.  The CAO must complete the full renewal process, including the interview, for March 2020 renewals that were rescheduled to September 2020.  </w:t>
      </w:r>
      <w:r w:rsidR="006F5349">
        <w:rPr>
          <w:rFonts w:ascii="Arial" w:hAnsi="Arial" w:cs="Arial"/>
          <w:bCs/>
          <w:sz w:val="24"/>
          <w:szCs w:val="24"/>
        </w:rPr>
        <w:t xml:space="preserve">Renewals that were originally due in September </w:t>
      </w:r>
      <w:r w:rsidR="00AF757B">
        <w:rPr>
          <w:rFonts w:ascii="Arial" w:hAnsi="Arial" w:cs="Arial"/>
          <w:bCs/>
          <w:sz w:val="24"/>
          <w:szCs w:val="24"/>
        </w:rPr>
        <w:t xml:space="preserve">2020 </w:t>
      </w:r>
      <w:r>
        <w:rPr>
          <w:rFonts w:ascii="Arial" w:hAnsi="Arial" w:cs="Arial"/>
          <w:bCs/>
          <w:sz w:val="24"/>
          <w:szCs w:val="24"/>
        </w:rPr>
        <w:t>will</w:t>
      </w:r>
      <w:r w:rsidR="006F5349">
        <w:rPr>
          <w:rFonts w:ascii="Arial" w:hAnsi="Arial" w:cs="Arial"/>
          <w:bCs/>
          <w:sz w:val="24"/>
          <w:szCs w:val="24"/>
        </w:rPr>
        <w:t xml:space="preserve"> </w:t>
      </w:r>
      <w:r w:rsidR="00083C61">
        <w:rPr>
          <w:rFonts w:ascii="Arial" w:hAnsi="Arial" w:cs="Arial"/>
          <w:bCs/>
          <w:sz w:val="24"/>
          <w:szCs w:val="24"/>
        </w:rPr>
        <w:t>instead complete a SAR for September.  The renewal date will be set systematically for March 2021 for these cases.</w:t>
      </w:r>
    </w:p>
    <w:p w14:paraId="1FD8BB8E" w14:textId="77777777" w:rsidR="00585105" w:rsidRDefault="00585105" w:rsidP="006F5349">
      <w:pPr>
        <w:pStyle w:val="NoSpacing"/>
        <w:ind w:firstLine="720"/>
        <w:rPr>
          <w:rFonts w:ascii="Arial" w:hAnsi="Arial" w:cs="Arial"/>
          <w:bCs/>
          <w:sz w:val="24"/>
          <w:szCs w:val="24"/>
        </w:rPr>
      </w:pPr>
    </w:p>
    <w:p w14:paraId="0BF75A71" w14:textId="77777777" w:rsidR="00962917" w:rsidRDefault="00962917" w:rsidP="006F5349">
      <w:pPr>
        <w:pStyle w:val="NoSpacing"/>
        <w:ind w:firstLine="720"/>
        <w:rPr>
          <w:rFonts w:ascii="Arial" w:hAnsi="Arial" w:cs="Arial"/>
          <w:bCs/>
          <w:sz w:val="24"/>
          <w:szCs w:val="24"/>
        </w:rPr>
      </w:pPr>
    </w:p>
    <w:tbl>
      <w:tblPr>
        <w:tblStyle w:val="TableGrid"/>
        <w:tblW w:w="0" w:type="auto"/>
        <w:tblLook w:val="04A0" w:firstRow="1" w:lastRow="0" w:firstColumn="1" w:lastColumn="0" w:noHBand="0" w:noVBand="1"/>
      </w:tblPr>
      <w:tblGrid>
        <w:gridCol w:w="4675"/>
        <w:gridCol w:w="4675"/>
      </w:tblGrid>
      <w:tr w:rsidR="009C4F6E" w14:paraId="1C23F618" w14:textId="77777777" w:rsidTr="009C4F6E">
        <w:tc>
          <w:tcPr>
            <w:tcW w:w="4675" w:type="dxa"/>
          </w:tcPr>
          <w:p w14:paraId="708DFE5B" w14:textId="74BA94F2" w:rsidR="009C4F6E" w:rsidRPr="00F90469" w:rsidRDefault="009C4F6E" w:rsidP="006F5349">
            <w:pPr>
              <w:pStyle w:val="NoSpacing"/>
              <w:rPr>
                <w:rFonts w:ascii="Arial" w:hAnsi="Arial" w:cs="Arial"/>
                <w:b/>
                <w:sz w:val="24"/>
                <w:szCs w:val="24"/>
              </w:rPr>
            </w:pPr>
            <w:r w:rsidRPr="00F90469">
              <w:rPr>
                <w:rFonts w:ascii="Arial" w:hAnsi="Arial" w:cs="Arial"/>
                <w:b/>
                <w:sz w:val="24"/>
                <w:szCs w:val="24"/>
              </w:rPr>
              <w:lastRenderedPageBreak/>
              <w:t>If</w:t>
            </w:r>
          </w:p>
        </w:tc>
        <w:tc>
          <w:tcPr>
            <w:tcW w:w="4675" w:type="dxa"/>
          </w:tcPr>
          <w:p w14:paraId="1263DD0D" w14:textId="5E0A12AF" w:rsidR="009C4F6E" w:rsidRPr="00F90469" w:rsidRDefault="009C4F6E" w:rsidP="006F5349">
            <w:pPr>
              <w:pStyle w:val="NoSpacing"/>
              <w:rPr>
                <w:rFonts w:ascii="Arial" w:hAnsi="Arial" w:cs="Arial"/>
                <w:b/>
                <w:sz w:val="24"/>
                <w:szCs w:val="24"/>
              </w:rPr>
            </w:pPr>
            <w:r w:rsidRPr="00F90469">
              <w:rPr>
                <w:rFonts w:ascii="Arial" w:hAnsi="Arial" w:cs="Arial"/>
                <w:b/>
                <w:sz w:val="24"/>
                <w:szCs w:val="24"/>
              </w:rPr>
              <w:t>Then</w:t>
            </w:r>
          </w:p>
        </w:tc>
      </w:tr>
      <w:tr w:rsidR="009C4F6E" w14:paraId="30369241" w14:textId="77777777" w:rsidTr="009C4F6E">
        <w:tc>
          <w:tcPr>
            <w:tcW w:w="4675" w:type="dxa"/>
          </w:tcPr>
          <w:p w14:paraId="2AA4BD4E" w14:textId="049B8C3B" w:rsidR="009C4F6E" w:rsidRDefault="009C4F6E" w:rsidP="006F5349">
            <w:pPr>
              <w:pStyle w:val="NoSpacing"/>
              <w:rPr>
                <w:rFonts w:ascii="Arial" w:hAnsi="Arial" w:cs="Arial"/>
                <w:bCs/>
                <w:sz w:val="24"/>
                <w:szCs w:val="24"/>
              </w:rPr>
            </w:pPr>
            <w:r>
              <w:rPr>
                <w:rFonts w:ascii="Arial" w:hAnsi="Arial" w:cs="Arial"/>
                <w:bCs/>
                <w:sz w:val="24"/>
                <w:szCs w:val="24"/>
              </w:rPr>
              <w:t xml:space="preserve">The household was scheduled for a renewal in March and that renewal was </w:t>
            </w:r>
            <w:r w:rsidR="009F7758">
              <w:rPr>
                <w:rFonts w:ascii="Arial" w:hAnsi="Arial" w:cs="Arial"/>
                <w:bCs/>
                <w:sz w:val="24"/>
                <w:szCs w:val="24"/>
              </w:rPr>
              <w:t>postponed to September</w:t>
            </w:r>
          </w:p>
        </w:tc>
        <w:tc>
          <w:tcPr>
            <w:tcW w:w="4675" w:type="dxa"/>
          </w:tcPr>
          <w:p w14:paraId="0CFF10DC" w14:textId="0E2CF1E9" w:rsidR="009C4F6E" w:rsidRDefault="009F7758" w:rsidP="006F5349">
            <w:pPr>
              <w:pStyle w:val="NoSpacing"/>
              <w:rPr>
                <w:rFonts w:ascii="Arial" w:hAnsi="Arial" w:cs="Arial"/>
                <w:bCs/>
                <w:sz w:val="24"/>
                <w:szCs w:val="24"/>
              </w:rPr>
            </w:pPr>
            <w:r>
              <w:rPr>
                <w:rFonts w:ascii="Arial" w:hAnsi="Arial" w:cs="Arial"/>
                <w:bCs/>
                <w:sz w:val="24"/>
                <w:szCs w:val="24"/>
              </w:rPr>
              <w:t>The household must be scheduled for a renewal</w:t>
            </w:r>
            <w:r w:rsidR="00AB1A23">
              <w:rPr>
                <w:rFonts w:ascii="Arial" w:hAnsi="Arial" w:cs="Arial"/>
                <w:bCs/>
                <w:sz w:val="24"/>
                <w:szCs w:val="24"/>
              </w:rPr>
              <w:t>, with interview,</w:t>
            </w:r>
            <w:r>
              <w:rPr>
                <w:rFonts w:ascii="Arial" w:hAnsi="Arial" w:cs="Arial"/>
                <w:bCs/>
                <w:sz w:val="24"/>
                <w:szCs w:val="24"/>
              </w:rPr>
              <w:t xml:space="preserve"> in September</w:t>
            </w:r>
            <w:r w:rsidR="00A11457">
              <w:rPr>
                <w:rFonts w:ascii="Arial" w:hAnsi="Arial" w:cs="Arial"/>
                <w:bCs/>
                <w:sz w:val="24"/>
                <w:szCs w:val="24"/>
              </w:rPr>
              <w:t>.</w:t>
            </w:r>
          </w:p>
        </w:tc>
      </w:tr>
      <w:tr w:rsidR="009C4F6E" w14:paraId="42A2E270" w14:textId="77777777" w:rsidTr="009C4F6E">
        <w:tc>
          <w:tcPr>
            <w:tcW w:w="4675" w:type="dxa"/>
          </w:tcPr>
          <w:p w14:paraId="38958248" w14:textId="60B46BE1" w:rsidR="009C4F6E" w:rsidRDefault="009F7758" w:rsidP="006F5349">
            <w:pPr>
              <w:pStyle w:val="NoSpacing"/>
              <w:rPr>
                <w:rFonts w:ascii="Arial" w:hAnsi="Arial" w:cs="Arial"/>
                <w:bCs/>
                <w:sz w:val="24"/>
                <w:szCs w:val="24"/>
              </w:rPr>
            </w:pPr>
            <w:r>
              <w:rPr>
                <w:rFonts w:ascii="Arial" w:hAnsi="Arial" w:cs="Arial"/>
                <w:bCs/>
                <w:sz w:val="24"/>
                <w:szCs w:val="24"/>
              </w:rPr>
              <w:t xml:space="preserve">The household was </w:t>
            </w:r>
            <w:r w:rsidR="00AB1A23">
              <w:rPr>
                <w:rFonts w:ascii="Arial" w:hAnsi="Arial" w:cs="Arial"/>
                <w:bCs/>
                <w:sz w:val="24"/>
                <w:szCs w:val="24"/>
              </w:rPr>
              <w:t xml:space="preserve">originally </w:t>
            </w:r>
            <w:r>
              <w:rPr>
                <w:rFonts w:ascii="Arial" w:hAnsi="Arial" w:cs="Arial"/>
                <w:bCs/>
                <w:sz w:val="24"/>
                <w:szCs w:val="24"/>
              </w:rPr>
              <w:t>scheduled for renewal in September 2020</w:t>
            </w:r>
          </w:p>
        </w:tc>
        <w:tc>
          <w:tcPr>
            <w:tcW w:w="4675" w:type="dxa"/>
          </w:tcPr>
          <w:p w14:paraId="5AB3E69C" w14:textId="4164EF26" w:rsidR="009C4F6E" w:rsidRDefault="009F7758" w:rsidP="006F5349">
            <w:pPr>
              <w:pStyle w:val="NoSpacing"/>
              <w:rPr>
                <w:rFonts w:ascii="Arial" w:hAnsi="Arial" w:cs="Arial"/>
                <w:bCs/>
                <w:sz w:val="24"/>
                <w:szCs w:val="24"/>
              </w:rPr>
            </w:pPr>
            <w:r>
              <w:rPr>
                <w:rFonts w:ascii="Arial" w:hAnsi="Arial" w:cs="Arial"/>
                <w:bCs/>
                <w:sz w:val="24"/>
                <w:szCs w:val="24"/>
              </w:rPr>
              <w:t xml:space="preserve">The household will be mailed a SAR for completion and </w:t>
            </w:r>
            <w:r w:rsidR="00B14149">
              <w:rPr>
                <w:rFonts w:ascii="Arial" w:hAnsi="Arial" w:cs="Arial"/>
                <w:bCs/>
                <w:sz w:val="24"/>
                <w:szCs w:val="24"/>
              </w:rPr>
              <w:t>the renewal will be rescheduled to March 2021.</w:t>
            </w:r>
          </w:p>
        </w:tc>
      </w:tr>
      <w:tr w:rsidR="00280729" w14:paraId="29601638" w14:textId="77777777" w:rsidTr="009C4F6E">
        <w:tc>
          <w:tcPr>
            <w:tcW w:w="4675" w:type="dxa"/>
          </w:tcPr>
          <w:p w14:paraId="422C42B0" w14:textId="5E5F5FB7" w:rsidR="00280729" w:rsidRDefault="00280729" w:rsidP="006F5349">
            <w:pPr>
              <w:pStyle w:val="NoSpacing"/>
              <w:rPr>
                <w:rFonts w:ascii="Arial" w:hAnsi="Arial" w:cs="Arial"/>
                <w:bCs/>
                <w:sz w:val="24"/>
                <w:szCs w:val="24"/>
              </w:rPr>
            </w:pPr>
            <w:r>
              <w:rPr>
                <w:rFonts w:ascii="Arial" w:hAnsi="Arial" w:cs="Arial"/>
                <w:sz w:val="24"/>
                <w:szCs w:val="24"/>
              </w:rPr>
              <w:t>T</w:t>
            </w:r>
            <w:r w:rsidRPr="001F0981">
              <w:rPr>
                <w:rFonts w:ascii="Arial" w:hAnsi="Arial" w:cs="Arial"/>
                <w:sz w:val="24"/>
                <w:szCs w:val="24"/>
              </w:rPr>
              <w:t>he household is due for September SAR</w:t>
            </w:r>
          </w:p>
        </w:tc>
        <w:tc>
          <w:tcPr>
            <w:tcW w:w="4675" w:type="dxa"/>
          </w:tcPr>
          <w:p w14:paraId="37072D42" w14:textId="747A2D68" w:rsidR="00280729" w:rsidRDefault="00280729" w:rsidP="006F5349">
            <w:pPr>
              <w:pStyle w:val="NoSpacing"/>
              <w:rPr>
                <w:rFonts w:ascii="Arial" w:hAnsi="Arial" w:cs="Arial"/>
                <w:bCs/>
                <w:sz w:val="24"/>
                <w:szCs w:val="24"/>
              </w:rPr>
            </w:pPr>
            <w:r>
              <w:rPr>
                <w:rFonts w:ascii="Arial" w:hAnsi="Arial" w:cs="Arial"/>
                <w:bCs/>
                <w:sz w:val="24"/>
                <w:szCs w:val="24"/>
              </w:rPr>
              <w:t>The household will be mailed a SAR for completion</w:t>
            </w:r>
            <w:r w:rsidR="00A11457">
              <w:rPr>
                <w:rFonts w:ascii="Arial" w:hAnsi="Arial" w:cs="Arial"/>
                <w:bCs/>
                <w:sz w:val="24"/>
                <w:szCs w:val="24"/>
              </w:rPr>
              <w:t>.</w:t>
            </w:r>
          </w:p>
        </w:tc>
      </w:tr>
    </w:tbl>
    <w:p w14:paraId="25160B51" w14:textId="1EF7CA15" w:rsidR="00AF757B" w:rsidRDefault="00AF757B" w:rsidP="00AF757B">
      <w:pPr>
        <w:pStyle w:val="NoSpacing"/>
        <w:rPr>
          <w:rFonts w:ascii="Arial" w:hAnsi="Arial" w:cs="Arial"/>
          <w:bCs/>
          <w:sz w:val="24"/>
          <w:szCs w:val="24"/>
        </w:rPr>
      </w:pPr>
    </w:p>
    <w:p w14:paraId="231054E2" w14:textId="0469401C" w:rsidR="00AF757B" w:rsidRDefault="00671D57" w:rsidP="00AF757B">
      <w:pPr>
        <w:pStyle w:val="NoSpacing"/>
        <w:rPr>
          <w:rFonts w:ascii="Arial" w:hAnsi="Arial" w:cs="Arial"/>
          <w:bCs/>
          <w:sz w:val="24"/>
          <w:szCs w:val="24"/>
        </w:rPr>
      </w:pPr>
      <w:r>
        <w:rPr>
          <w:rFonts w:ascii="Arial" w:hAnsi="Arial" w:cs="Arial"/>
          <w:bCs/>
          <w:sz w:val="24"/>
          <w:szCs w:val="24"/>
        </w:rPr>
        <w:tab/>
      </w:r>
      <w:r w:rsidR="00AF757B">
        <w:rPr>
          <w:rFonts w:ascii="Arial" w:hAnsi="Arial" w:cs="Arial"/>
          <w:bCs/>
          <w:sz w:val="24"/>
          <w:szCs w:val="24"/>
        </w:rPr>
        <w:t>Scheduling of renewals and SAR</w:t>
      </w:r>
      <w:r w:rsidR="0094684F">
        <w:rPr>
          <w:rFonts w:ascii="Arial" w:hAnsi="Arial" w:cs="Arial"/>
          <w:bCs/>
          <w:sz w:val="24"/>
          <w:szCs w:val="24"/>
        </w:rPr>
        <w:t>s</w:t>
      </w:r>
      <w:r w:rsidR="00AF757B">
        <w:rPr>
          <w:rFonts w:ascii="Arial" w:hAnsi="Arial" w:cs="Arial"/>
          <w:bCs/>
          <w:sz w:val="24"/>
          <w:szCs w:val="24"/>
        </w:rPr>
        <w:t xml:space="preserve"> should follow the normal process and system alerts will </w:t>
      </w:r>
      <w:r w:rsidR="0094684F">
        <w:rPr>
          <w:rFonts w:ascii="Arial" w:hAnsi="Arial" w:cs="Arial"/>
          <w:bCs/>
          <w:sz w:val="24"/>
          <w:szCs w:val="24"/>
        </w:rPr>
        <w:t xml:space="preserve">be </w:t>
      </w:r>
      <w:r w:rsidR="00AF757B">
        <w:rPr>
          <w:rFonts w:ascii="Arial" w:hAnsi="Arial" w:cs="Arial"/>
          <w:bCs/>
          <w:sz w:val="24"/>
          <w:szCs w:val="24"/>
        </w:rPr>
        <w:t>generate</w:t>
      </w:r>
      <w:r w:rsidR="0094684F">
        <w:rPr>
          <w:rFonts w:ascii="Arial" w:hAnsi="Arial" w:cs="Arial"/>
          <w:bCs/>
          <w:sz w:val="24"/>
          <w:szCs w:val="24"/>
        </w:rPr>
        <w:t>d</w:t>
      </w:r>
      <w:r w:rsidR="00AF757B">
        <w:rPr>
          <w:rFonts w:ascii="Arial" w:hAnsi="Arial" w:cs="Arial"/>
          <w:bCs/>
          <w:sz w:val="24"/>
          <w:szCs w:val="24"/>
        </w:rPr>
        <w:t xml:space="preserve">. </w:t>
      </w:r>
      <w:r w:rsidR="003C13DA">
        <w:rPr>
          <w:rFonts w:ascii="Arial" w:hAnsi="Arial" w:cs="Arial"/>
          <w:bCs/>
          <w:sz w:val="24"/>
          <w:szCs w:val="24"/>
        </w:rPr>
        <w:t xml:space="preserve"> </w:t>
      </w:r>
      <w:r w:rsidR="00D26063">
        <w:rPr>
          <w:rFonts w:ascii="Arial" w:hAnsi="Arial" w:cs="Arial"/>
          <w:bCs/>
          <w:sz w:val="24"/>
          <w:szCs w:val="24"/>
        </w:rPr>
        <w:t>SARs will be sent by the system and must be tracked.</w:t>
      </w:r>
      <w:r w:rsidR="003C13DA">
        <w:rPr>
          <w:rFonts w:ascii="Arial" w:hAnsi="Arial" w:cs="Arial"/>
          <w:bCs/>
          <w:sz w:val="24"/>
          <w:szCs w:val="24"/>
        </w:rPr>
        <w:t xml:space="preserve">  </w:t>
      </w:r>
      <w:r w:rsidR="00D26063">
        <w:rPr>
          <w:rFonts w:ascii="Arial" w:hAnsi="Arial" w:cs="Arial"/>
          <w:bCs/>
          <w:sz w:val="24"/>
          <w:szCs w:val="24"/>
        </w:rPr>
        <w:t xml:space="preserve"> </w:t>
      </w:r>
      <w:r w:rsidR="006E2017">
        <w:rPr>
          <w:rFonts w:ascii="Arial" w:hAnsi="Arial" w:cs="Arial"/>
          <w:bCs/>
          <w:sz w:val="24"/>
          <w:szCs w:val="24"/>
        </w:rPr>
        <w:t xml:space="preserve">Late/Incomplete Notices will also begin being sent for SARs that are not tracked as complete.  </w:t>
      </w:r>
      <w:r w:rsidR="00AF757B">
        <w:rPr>
          <w:rFonts w:ascii="Arial" w:hAnsi="Arial" w:cs="Arial"/>
          <w:bCs/>
          <w:sz w:val="24"/>
          <w:szCs w:val="24"/>
        </w:rPr>
        <w:t xml:space="preserve">Any renewal packets that were already mailed for September Renewals should be treated as a </w:t>
      </w:r>
      <w:r w:rsidR="005A4D8D">
        <w:rPr>
          <w:rFonts w:ascii="Arial" w:hAnsi="Arial" w:cs="Arial"/>
          <w:bCs/>
          <w:sz w:val="24"/>
          <w:szCs w:val="24"/>
        </w:rPr>
        <w:t>renewal. If</w:t>
      </w:r>
      <w:r w:rsidR="00A11457">
        <w:rPr>
          <w:rFonts w:ascii="Arial" w:hAnsi="Arial" w:cs="Arial"/>
          <w:bCs/>
          <w:sz w:val="24"/>
          <w:szCs w:val="24"/>
        </w:rPr>
        <w:t>, once due,</w:t>
      </w:r>
      <w:r w:rsidR="00AF757B">
        <w:rPr>
          <w:rFonts w:ascii="Arial" w:hAnsi="Arial" w:cs="Arial"/>
          <w:bCs/>
          <w:sz w:val="24"/>
          <w:szCs w:val="24"/>
        </w:rPr>
        <w:t xml:space="preserve"> the renewal or SAR process is not successfully completed by the client, the </w:t>
      </w:r>
      <w:r w:rsidR="00A11457">
        <w:rPr>
          <w:rFonts w:ascii="Arial" w:hAnsi="Arial" w:cs="Arial"/>
          <w:bCs/>
          <w:sz w:val="24"/>
          <w:szCs w:val="24"/>
        </w:rPr>
        <w:t xml:space="preserve">CAO will close the </w:t>
      </w:r>
      <w:r w:rsidR="00AF757B">
        <w:rPr>
          <w:rFonts w:ascii="Arial" w:hAnsi="Arial" w:cs="Arial"/>
          <w:bCs/>
          <w:sz w:val="24"/>
          <w:szCs w:val="24"/>
        </w:rPr>
        <w:t>SNAP benefit and</w:t>
      </w:r>
      <w:r w:rsidR="00A11457">
        <w:rPr>
          <w:rFonts w:ascii="Arial" w:hAnsi="Arial" w:cs="Arial"/>
          <w:bCs/>
          <w:sz w:val="24"/>
          <w:szCs w:val="24"/>
        </w:rPr>
        <w:t xml:space="preserve"> send</w:t>
      </w:r>
      <w:r w:rsidR="00AF757B">
        <w:rPr>
          <w:rFonts w:ascii="Arial" w:hAnsi="Arial" w:cs="Arial"/>
          <w:bCs/>
          <w:sz w:val="24"/>
          <w:szCs w:val="24"/>
        </w:rPr>
        <w:t xml:space="preserve"> the appropriate notice to the client</w:t>
      </w:r>
      <w:r w:rsidR="00C15747">
        <w:rPr>
          <w:rFonts w:ascii="Arial" w:hAnsi="Arial" w:cs="Arial"/>
          <w:bCs/>
          <w:sz w:val="24"/>
          <w:szCs w:val="24"/>
        </w:rPr>
        <w:t xml:space="preserve"> as applicable</w:t>
      </w:r>
      <w:r w:rsidR="00AF757B">
        <w:rPr>
          <w:rFonts w:ascii="Arial" w:hAnsi="Arial" w:cs="Arial"/>
          <w:bCs/>
          <w:sz w:val="24"/>
          <w:szCs w:val="24"/>
        </w:rPr>
        <w:t>.</w:t>
      </w:r>
    </w:p>
    <w:p w14:paraId="1EB57477" w14:textId="77777777" w:rsidR="00E86FDD" w:rsidRDefault="00E86FDD" w:rsidP="00E86FDD">
      <w:pPr>
        <w:pStyle w:val="NoSpacing"/>
        <w:rPr>
          <w:rFonts w:ascii="Arial" w:hAnsi="Arial" w:cs="Arial"/>
          <w:bCs/>
          <w:sz w:val="24"/>
          <w:szCs w:val="24"/>
        </w:rPr>
      </w:pPr>
    </w:p>
    <w:p w14:paraId="36086344" w14:textId="2B490871" w:rsidR="00AF757B" w:rsidRDefault="00AF757B" w:rsidP="00C15747">
      <w:pPr>
        <w:pStyle w:val="NoSpacing"/>
        <w:ind w:left="720"/>
        <w:rPr>
          <w:rFonts w:ascii="Arial" w:hAnsi="Arial" w:cs="Arial"/>
          <w:bCs/>
          <w:sz w:val="24"/>
          <w:szCs w:val="24"/>
        </w:rPr>
      </w:pPr>
      <w:r>
        <w:rPr>
          <w:rFonts w:ascii="Arial" w:hAnsi="Arial" w:cs="Arial"/>
          <w:b/>
          <w:sz w:val="24"/>
          <w:szCs w:val="24"/>
        </w:rPr>
        <w:t>NOTE:</w:t>
      </w:r>
      <w:r>
        <w:rPr>
          <w:rFonts w:ascii="Arial" w:hAnsi="Arial" w:cs="Arial"/>
          <w:bCs/>
          <w:sz w:val="24"/>
          <w:szCs w:val="24"/>
        </w:rPr>
        <w:t xml:space="preserve"> </w:t>
      </w:r>
      <w:r w:rsidR="00671D57">
        <w:rPr>
          <w:rFonts w:ascii="Arial" w:hAnsi="Arial" w:cs="Arial"/>
          <w:bCs/>
          <w:sz w:val="24"/>
          <w:szCs w:val="24"/>
        </w:rPr>
        <w:t xml:space="preserve"> </w:t>
      </w:r>
      <w:r>
        <w:rPr>
          <w:rFonts w:ascii="Arial" w:hAnsi="Arial" w:cs="Arial"/>
          <w:bCs/>
          <w:sz w:val="24"/>
          <w:szCs w:val="24"/>
        </w:rPr>
        <w:t>Auto-term and auto-suspend functionality will be turned off until further notice.</w:t>
      </w:r>
      <w:r w:rsidR="00C15747">
        <w:rPr>
          <w:rFonts w:ascii="Arial" w:hAnsi="Arial" w:cs="Arial"/>
          <w:bCs/>
          <w:sz w:val="24"/>
          <w:szCs w:val="24"/>
        </w:rPr>
        <w:t xml:space="preserve">  </w:t>
      </w:r>
      <w:r w:rsidR="00C15747" w:rsidRPr="007029E9">
        <w:rPr>
          <w:rFonts w:ascii="Arial" w:hAnsi="Arial" w:cs="Arial"/>
          <w:bCs/>
          <w:sz w:val="24"/>
          <w:szCs w:val="24"/>
        </w:rPr>
        <w:t>The late/incomplete notice will still act as the closure notice</w:t>
      </w:r>
      <w:r w:rsidR="00547355" w:rsidRPr="007029E9">
        <w:rPr>
          <w:rFonts w:ascii="Arial" w:hAnsi="Arial" w:cs="Arial"/>
          <w:bCs/>
          <w:sz w:val="24"/>
          <w:szCs w:val="24"/>
        </w:rPr>
        <w:t xml:space="preserve"> for SAR</w:t>
      </w:r>
      <w:r w:rsidR="00C15747" w:rsidRPr="007029E9">
        <w:rPr>
          <w:rFonts w:ascii="Arial" w:hAnsi="Arial" w:cs="Arial"/>
          <w:bCs/>
          <w:sz w:val="24"/>
          <w:szCs w:val="24"/>
        </w:rPr>
        <w:t>.</w:t>
      </w:r>
      <w:r w:rsidR="00C15747">
        <w:rPr>
          <w:rFonts w:ascii="Arial" w:hAnsi="Arial" w:cs="Arial"/>
          <w:bCs/>
          <w:sz w:val="24"/>
          <w:szCs w:val="24"/>
        </w:rPr>
        <w:t xml:space="preserve"> </w:t>
      </w:r>
    </w:p>
    <w:p w14:paraId="1CC20AF9" w14:textId="77777777" w:rsidR="00E86FDD" w:rsidRDefault="00E86FDD" w:rsidP="00E86FDD">
      <w:pPr>
        <w:pStyle w:val="NoSpacing"/>
        <w:rPr>
          <w:rFonts w:ascii="Arial" w:hAnsi="Arial" w:cs="Arial"/>
          <w:b/>
          <w:sz w:val="24"/>
          <w:szCs w:val="24"/>
        </w:rPr>
      </w:pPr>
    </w:p>
    <w:p w14:paraId="40D9B738" w14:textId="3BD44904" w:rsidR="00D26063" w:rsidRDefault="00D26063" w:rsidP="00F63149">
      <w:pPr>
        <w:pStyle w:val="NoSpacing"/>
        <w:jc w:val="center"/>
        <w:rPr>
          <w:rFonts w:ascii="Arial" w:hAnsi="Arial" w:cs="Arial"/>
          <w:b/>
          <w:sz w:val="24"/>
          <w:szCs w:val="24"/>
          <w:u w:val="single"/>
        </w:rPr>
      </w:pPr>
      <w:r>
        <w:rPr>
          <w:rFonts w:ascii="Arial" w:hAnsi="Arial" w:cs="Arial"/>
          <w:b/>
          <w:sz w:val="24"/>
          <w:szCs w:val="24"/>
          <w:u w:val="single"/>
        </w:rPr>
        <w:t xml:space="preserve">SNAP Application and </w:t>
      </w:r>
      <w:r w:rsidR="003D736D">
        <w:rPr>
          <w:rFonts w:ascii="Arial" w:hAnsi="Arial" w:cs="Arial"/>
          <w:b/>
          <w:sz w:val="24"/>
          <w:szCs w:val="24"/>
          <w:u w:val="single"/>
        </w:rPr>
        <w:t>Expedited Processing</w:t>
      </w:r>
    </w:p>
    <w:p w14:paraId="00D6BE64" w14:textId="77777777" w:rsidR="003D736D" w:rsidRPr="003D736D" w:rsidRDefault="003D736D" w:rsidP="003D736D">
      <w:pPr>
        <w:pStyle w:val="NoSpacing"/>
        <w:rPr>
          <w:rFonts w:ascii="Arial" w:hAnsi="Arial" w:cs="Arial"/>
          <w:bCs/>
          <w:sz w:val="24"/>
          <w:szCs w:val="24"/>
        </w:rPr>
      </w:pPr>
    </w:p>
    <w:p w14:paraId="329BD818" w14:textId="3168D8CE" w:rsidR="00E86FDD" w:rsidRDefault="003D736D" w:rsidP="00E86FDD">
      <w:pPr>
        <w:pStyle w:val="NoSpacing"/>
        <w:rPr>
          <w:rFonts w:ascii="Arial" w:hAnsi="Arial" w:cs="Arial"/>
          <w:bCs/>
          <w:sz w:val="24"/>
          <w:szCs w:val="24"/>
        </w:rPr>
      </w:pPr>
      <w:r>
        <w:rPr>
          <w:rFonts w:ascii="Arial" w:hAnsi="Arial" w:cs="Arial"/>
          <w:bCs/>
          <w:sz w:val="24"/>
          <w:szCs w:val="24"/>
        </w:rPr>
        <w:tab/>
      </w:r>
      <w:r w:rsidR="00D11FFC">
        <w:rPr>
          <w:rFonts w:ascii="Arial" w:hAnsi="Arial" w:cs="Arial"/>
          <w:bCs/>
          <w:sz w:val="24"/>
          <w:szCs w:val="24"/>
        </w:rPr>
        <w:t xml:space="preserve">The waiver </w:t>
      </w:r>
      <w:r w:rsidR="005C74E0">
        <w:rPr>
          <w:rFonts w:ascii="Arial" w:hAnsi="Arial" w:cs="Arial"/>
          <w:bCs/>
          <w:sz w:val="24"/>
          <w:szCs w:val="24"/>
        </w:rPr>
        <w:t xml:space="preserve">allowing postponement of the interview prior to </w:t>
      </w:r>
      <w:r w:rsidR="00B251BB">
        <w:rPr>
          <w:rFonts w:ascii="Arial" w:hAnsi="Arial" w:cs="Arial"/>
          <w:bCs/>
          <w:sz w:val="24"/>
          <w:szCs w:val="24"/>
        </w:rPr>
        <w:t xml:space="preserve">issuing expedited benefits officially ended </w:t>
      </w:r>
      <w:r w:rsidR="00AD33BF">
        <w:rPr>
          <w:rFonts w:ascii="Arial" w:hAnsi="Arial" w:cs="Arial"/>
          <w:bCs/>
          <w:sz w:val="24"/>
          <w:szCs w:val="24"/>
        </w:rPr>
        <w:t>April 30, 2020 but</w:t>
      </w:r>
      <w:r w:rsidR="00B251BB">
        <w:rPr>
          <w:rFonts w:ascii="Arial" w:hAnsi="Arial" w:cs="Arial"/>
          <w:bCs/>
          <w:sz w:val="24"/>
          <w:szCs w:val="24"/>
        </w:rPr>
        <w:t xml:space="preserve"> had not been </w:t>
      </w:r>
      <w:r w:rsidR="00FD0AB8">
        <w:rPr>
          <w:rFonts w:ascii="Arial" w:hAnsi="Arial" w:cs="Arial"/>
          <w:bCs/>
          <w:sz w:val="24"/>
          <w:szCs w:val="24"/>
        </w:rPr>
        <w:t>implemented</w:t>
      </w:r>
      <w:r w:rsidR="00B251BB">
        <w:rPr>
          <w:rFonts w:ascii="Arial" w:hAnsi="Arial" w:cs="Arial"/>
          <w:bCs/>
          <w:sz w:val="24"/>
          <w:szCs w:val="24"/>
        </w:rPr>
        <w:t xml:space="preserve"> due to the waiver of all interviews </w:t>
      </w:r>
      <w:r w:rsidR="00FD0AB8">
        <w:rPr>
          <w:rFonts w:ascii="Arial" w:hAnsi="Arial" w:cs="Arial"/>
          <w:bCs/>
          <w:sz w:val="24"/>
          <w:szCs w:val="24"/>
        </w:rPr>
        <w:t xml:space="preserve">in effect due to COVID-19.  </w:t>
      </w:r>
      <w:r w:rsidR="00A11457">
        <w:rPr>
          <w:rFonts w:ascii="Arial" w:hAnsi="Arial" w:cs="Arial"/>
          <w:bCs/>
          <w:sz w:val="24"/>
          <w:szCs w:val="24"/>
        </w:rPr>
        <w:t xml:space="preserve">The waiver for application interviews expires at the end of August.  </w:t>
      </w:r>
      <w:r>
        <w:rPr>
          <w:rFonts w:ascii="Arial" w:hAnsi="Arial" w:cs="Arial"/>
          <w:bCs/>
          <w:sz w:val="24"/>
          <w:szCs w:val="24"/>
        </w:rPr>
        <w:t>Beginning September 1, 2020</w:t>
      </w:r>
      <w:r w:rsidR="00A22ED5">
        <w:rPr>
          <w:rFonts w:ascii="Arial" w:hAnsi="Arial" w:cs="Arial"/>
          <w:bCs/>
          <w:sz w:val="24"/>
          <w:szCs w:val="24"/>
        </w:rPr>
        <w:t>,</w:t>
      </w:r>
      <w:r>
        <w:rPr>
          <w:rFonts w:ascii="Arial" w:hAnsi="Arial" w:cs="Arial"/>
          <w:bCs/>
          <w:sz w:val="24"/>
          <w:szCs w:val="24"/>
        </w:rPr>
        <w:t xml:space="preserve"> an interview must be completed prior to processing Expedited and ongoing SNAP benefits. If an applicant cannot be reached for an interview, but is otherwise eligible for Expedited SNAP benefits, the </w:t>
      </w:r>
      <w:r w:rsidR="00A11457">
        <w:rPr>
          <w:rFonts w:ascii="Arial" w:hAnsi="Arial" w:cs="Arial"/>
          <w:bCs/>
          <w:sz w:val="24"/>
          <w:szCs w:val="24"/>
        </w:rPr>
        <w:t xml:space="preserve">CAO cannot issue </w:t>
      </w:r>
      <w:r>
        <w:rPr>
          <w:rFonts w:ascii="Arial" w:hAnsi="Arial" w:cs="Arial"/>
          <w:bCs/>
          <w:sz w:val="24"/>
          <w:szCs w:val="24"/>
        </w:rPr>
        <w:t xml:space="preserve">benefits until the interview is completed. </w:t>
      </w:r>
      <w:r w:rsidR="00762B51">
        <w:rPr>
          <w:rFonts w:ascii="Arial" w:hAnsi="Arial" w:cs="Arial"/>
          <w:bCs/>
          <w:sz w:val="24"/>
          <w:szCs w:val="24"/>
        </w:rPr>
        <w:t xml:space="preserve"> </w:t>
      </w:r>
      <w:r w:rsidR="00A15DE4">
        <w:rPr>
          <w:rFonts w:ascii="Arial" w:hAnsi="Arial" w:cs="Arial"/>
          <w:bCs/>
          <w:sz w:val="24"/>
          <w:szCs w:val="24"/>
        </w:rPr>
        <w:t>When the application is at 30 days, i</w:t>
      </w:r>
      <w:r>
        <w:rPr>
          <w:rFonts w:ascii="Arial" w:hAnsi="Arial" w:cs="Arial"/>
          <w:bCs/>
          <w:sz w:val="24"/>
          <w:szCs w:val="24"/>
        </w:rPr>
        <w:t xml:space="preserve">f an interview </w:t>
      </w:r>
      <w:r w:rsidR="00A15DE4">
        <w:rPr>
          <w:rFonts w:ascii="Arial" w:hAnsi="Arial" w:cs="Arial"/>
          <w:bCs/>
          <w:sz w:val="24"/>
          <w:szCs w:val="24"/>
        </w:rPr>
        <w:t>has</w:t>
      </w:r>
      <w:r>
        <w:rPr>
          <w:rFonts w:ascii="Arial" w:hAnsi="Arial" w:cs="Arial"/>
          <w:bCs/>
          <w:sz w:val="24"/>
          <w:szCs w:val="24"/>
        </w:rPr>
        <w:t xml:space="preserve"> not </w:t>
      </w:r>
      <w:r w:rsidR="00A15DE4">
        <w:rPr>
          <w:rFonts w:ascii="Arial" w:hAnsi="Arial" w:cs="Arial"/>
          <w:bCs/>
          <w:sz w:val="24"/>
          <w:szCs w:val="24"/>
        </w:rPr>
        <w:t xml:space="preserve">been </w:t>
      </w:r>
      <w:r>
        <w:rPr>
          <w:rFonts w:ascii="Arial" w:hAnsi="Arial" w:cs="Arial"/>
          <w:bCs/>
          <w:sz w:val="24"/>
          <w:szCs w:val="24"/>
        </w:rPr>
        <w:t>completed</w:t>
      </w:r>
      <w:r w:rsidR="00A15DE4">
        <w:rPr>
          <w:rFonts w:ascii="Arial" w:hAnsi="Arial" w:cs="Arial"/>
          <w:bCs/>
          <w:sz w:val="24"/>
          <w:szCs w:val="24"/>
        </w:rPr>
        <w:t xml:space="preserve"> (and there are no other outstanding pending items)</w:t>
      </w:r>
      <w:r>
        <w:rPr>
          <w:rFonts w:ascii="Arial" w:hAnsi="Arial" w:cs="Arial"/>
          <w:bCs/>
          <w:sz w:val="24"/>
          <w:szCs w:val="24"/>
        </w:rPr>
        <w:t xml:space="preserve">, the caseworker </w:t>
      </w:r>
      <w:r w:rsidR="00A11457">
        <w:rPr>
          <w:rFonts w:ascii="Arial" w:hAnsi="Arial" w:cs="Arial"/>
          <w:bCs/>
          <w:sz w:val="24"/>
          <w:szCs w:val="24"/>
        </w:rPr>
        <w:t xml:space="preserve">will </w:t>
      </w:r>
      <w:r>
        <w:rPr>
          <w:rFonts w:ascii="Arial" w:hAnsi="Arial" w:cs="Arial"/>
          <w:bCs/>
          <w:sz w:val="24"/>
          <w:szCs w:val="24"/>
        </w:rPr>
        <w:t xml:space="preserve">reject the benefits 047 option 2 Failure to Keep Appointment – Ineligible. </w:t>
      </w:r>
    </w:p>
    <w:p w14:paraId="5550EB53" w14:textId="77777777" w:rsidR="003D736D" w:rsidRDefault="003D736D" w:rsidP="00E86FDD">
      <w:pPr>
        <w:pStyle w:val="NoSpacing"/>
        <w:rPr>
          <w:rFonts w:ascii="Arial" w:hAnsi="Arial" w:cs="Arial"/>
          <w:bCs/>
          <w:sz w:val="24"/>
          <w:szCs w:val="24"/>
        </w:rPr>
      </w:pPr>
    </w:p>
    <w:p w14:paraId="7CC81C31" w14:textId="1C24EBFE" w:rsidR="00496AF5" w:rsidRDefault="00496AF5" w:rsidP="005A4D8D">
      <w:pPr>
        <w:pStyle w:val="NoSpacing"/>
        <w:ind w:left="720"/>
        <w:rPr>
          <w:rFonts w:ascii="Arial" w:hAnsi="Arial" w:cs="Arial"/>
          <w:bCs/>
          <w:sz w:val="24"/>
          <w:szCs w:val="24"/>
        </w:rPr>
      </w:pPr>
      <w:r w:rsidRPr="000F42F9">
        <w:rPr>
          <w:rFonts w:ascii="Arial" w:hAnsi="Arial" w:cs="Arial"/>
          <w:b/>
          <w:sz w:val="24"/>
          <w:szCs w:val="24"/>
        </w:rPr>
        <w:t>NOTE:</w:t>
      </w:r>
      <w:r>
        <w:rPr>
          <w:rFonts w:ascii="Arial" w:hAnsi="Arial" w:cs="Arial"/>
          <w:bCs/>
          <w:sz w:val="24"/>
          <w:szCs w:val="24"/>
        </w:rPr>
        <w:t xml:space="preserve"> The interview for expedited eligibility acts as the application interview.</w:t>
      </w:r>
      <w:r w:rsidR="00962917">
        <w:rPr>
          <w:rFonts w:ascii="Arial" w:hAnsi="Arial" w:cs="Arial"/>
          <w:bCs/>
          <w:sz w:val="24"/>
          <w:szCs w:val="24"/>
        </w:rPr>
        <w:t xml:space="preserve"> </w:t>
      </w:r>
      <w:r>
        <w:rPr>
          <w:rFonts w:ascii="Arial" w:hAnsi="Arial" w:cs="Arial"/>
          <w:bCs/>
          <w:sz w:val="24"/>
          <w:szCs w:val="24"/>
        </w:rPr>
        <w:t xml:space="preserve">Applicants do not need to complete </w:t>
      </w:r>
      <w:r w:rsidR="00962917">
        <w:rPr>
          <w:rFonts w:ascii="Arial" w:hAnsi="Arial" w:cs="Arial"/>
          <w:bCs/>
          <w:sz w:val="24"/>
          <w:szCs w:val="24"/>
        </w:rPr>
        <w:t xml:space="preserve">both </w:t>
      </w:r>
      <w:r>
        <w:rPr>
          <w:rFonts w:ascii="Arial" w:hAnsi="Arial" w:cs="Arial"/>
          <w:bCs/>
          <w:sz w:val="24"/>
          <w:szCs w:val="24"/>
        </w:rPr>
        <w:t>an interview for ex</w:t>
      </w:r>
      <w:r w:rsidR="003730FD">
        <w:rPr>
          <w:rFonts w:ascii="Arial" w:hAnsi="Arial" w:cs="Arial"/>
          <w:bCs/>
          <w:sz w:val="24"/>
          <w:szCs w:val="24"/>
        </w:rPr>
        <w:t xml:space="preserve">pedited and a </w:t>
      </w:r>
      <w:r w:rsidR="00F63149">
        <w:rPr>
          <w:rFonts w:ascii="Arial" w:hAnsi="Arial" w:cs="Arial"/>
          <w:bCs/>
          <w:sz w:val="24"/>
          <w:szCs w:val="24"/>
        </w:rPr>
        <w:t>separate</w:t>
      </w:r>
      <w:r w:rsidR="003730FD">
        <w:rPr>
          <w:rFonts w:ascii="Arial" w:hAnsi="Arial" w:cs="Arial"/>
          <w:bCs/>
          <w:sz w:val="24"/>
          <w:szCs w:val="24"/>
        </w:rPr>
        <w:t xml:space="preserve"> interview for ongoing SNAP.</w:t>
      </w:r>
    </w:p>
    <w:p w14:paraId="68CA6DA1" w14:textId="5A01FE6F" w:rsidR="00F63149" w:rsidRDefault="00F63149">
      <w:pPr>
        <w:spacing w:after="160" w:line="259" w:lineRule="auto"/>
        <w:rPr>
          <w:rFonts w:ascii="Arial" w:hAnsi="Arial" w:cs="Arial"/>
          <w:bCs/>
          <w:sz w:val="24"/>
          <w:szCs w:val="24"/>
        </w:rPr>
      </w:pPr>
      <w:r>
        <w:rPr>
          <w:rFonts w:ascii="Arial" w:hAnsi="Arial" w:cs="Arial"/>
          <w:bCs/>
          <w:sz w:val="24"/>
          <w:szCs w:val="24"/>
        </w:rPr>
        <w:br w:type="page"/>
      </w:r>
    </w:p>
    <w:p w14:paraId="198ADC51" w14:textId="77777777" w:rsidR="003730FD" w:rsidRPr="00B64658" w:rsidRDefault="003730FD" w:rsidP="00E86FDD">
      <w:pPr>
        <w:pStyle w:val="NoSpacing"/>
        <w:rPr>
          <w:rFonts w:ascii="Arial" w:hAnsi="Arial" w:cs="Arial"/>
          <w:bCs/>
          <w:sz w:val="24"/>
          <w:szCs w:val="24"/>
        </w:rPr>
      </w:pPr>
    </w:p>
    <w:p w14:paraId="05C3218B" w14:textId="126F90AA" w:rsidR="0023668D" w:rsidRDefault="00962917" w:rsidP="0023668D">
      <w:pPr>
        <w:pStyle w:val="NoSpacing"/>
        <w:ind w:firstLine="720"/>
        <w:jc w:val="center"/>
        <w:rPr>
          <w:rFonts w:ascii="Arial" w:hAnsi="Arial" w:cs="Arial"/>
          <w:b/>
          <w:sz w:val="24"/>
          <w:szCs w:val="24"/>
          <w:u w:val="single"/>
        </w:rPr>
      </w:pPr>
      <w:r>
        <w:rPr>
          <w:rFonts w:ascii="Arial" w:hAnsi="Arial" w:cs="Arial"/>
          <w:b/>
          <w:sz w:val="24"/>
          <w:szCs w:val="24"/>
          <w:u w:val="single"/>
        </w:rPr>
        <w:t xml:space="preserve">TANF </w:t>
      </w:r>
      <w:r w:rsidR="0023668D">
        <w:rPr>
          <w:rFonts w:ascii="Arial" w:hAnsi="Arial" w:cs="Arial"/>
          <w:b/>
          <w:sz w:val="24"/>
          <w:szCs w:val="24"/>
          <w:u w:val="single"/>
        </w:rPr>
        <w:t>September Renewal Process</w:t>
      </w:r>
    </w:p>
    <w:p w14:paraId="288F45E1" w14:textId="1B788A4E" w:rsidR="0023668D" w:rsidRDefault="0023668D" w:rsidP="0023668D">
      <w:pPr>
        <w:pStyle w:val="NoSpacing"/>
        <w:ind w:firstLine="720"/>
        <w:jc w:val="center"/>
        <w:rPr>
          <w:rFonts w:ascii="Arial" w:hAnsi="Arial" w:cs="Arial"/>
          <w:b/>
          <w:sz w:val="24"/>
          <w:szCs w:val="24"/>
          <w:u w:val="single"/>
        </w:rPr>
      </w:pPr>
    </w:p>
    <w:p w14:paraId="7A5E8356" w14:textId="277F0553" w:rsidR="0023668D" w:rsidRDefault="003C0AA9" w:rsidP="008946A9">
      <w:pPr>
        <w:pStyle w:val="NoSpacing"/>
        <w:rPr>
          <w:rFonts w:ascii="Arial" w:hAnsi="Arial" w:cs="Arial"/>
          <w:bCs/>
          <w:sz w:val="24"/>
          <w:szCs w:val="24"/>
        </w:rPr>
      </w:pPr>
      <w:r>
        <w:rPr>
          <w:rFonts w:ascii="Arial" w:hAnsi="Arial" w:cs="Arial"/>
          <w:bCs/>
          <w:sz w:val="24"/>
          <w:szCs w:val="24"/>
        </w:rPr>
        <w:tab/>
      </w:r>
      <w:r w:rsidR="0023668D">
        <w:rPr>
          <w:rFonts w:ascii="Arial" w:hAnsi="Arial" w:cs="Arial"/>
          <w:bCs/>
          <w:sz w:val="24"/>
          <w:szCs w:val="24"/>
        </w:rPr>
        <w:t>Cash Renewal process for September will follow the guidelines outlined below:</w:t>
      </w:r>
    </w:p>
    <w:p w14:paraId="773B6078" w14:textId="1A1E76BA" w:rsidR="0023668D" w:rsidRDefault="0023668D" w:rsidP="0023668D">
      <w:pPr>
        <w:pStyle w:val="NoSpacing"/>
        <w:ind w:firstLine="720"/>
        <w:rPr>
          <w:rFonts w:ascii="Arial" w:hAnsi="Arial" w:cs="Arial"/>
          <w:bCs/>
          <w:sz w:val="24"/>
          <w:szCs w:val="24"/>
        </w:rPr>
      </w:pPr>
    </w:p>
    <w:tbl>
      <w:tblPr>
        <w:tblStyle w:val="TableGrid"/>
        <w:tblW w:w="0" w:type="auto"/>
        <w:tblLook w:val="04A0" w:firstRow="1" w:lastRow="0" w:firstColumn="1" w:lastColumn="0" w:noHBand="0" w:noVBand="1"/>
      </w:tblPr>
      <w:tblGrid>
        <w:gridCol w:w="4675"/>
        <w:gridCol w:w="4675"/>
      </w:tblGrid>
      <w:tr w:rsidR="00D54F6D" w14:paraId="1A63570A" w14:textId="77777777" w:rsidTr="00D54F6D">
        <w:tc>
          <w:tcPr>
            <w:tcW w:w="4675" w:type="dxa"/>
          </w:tcPr>
          <w:p w14:paraId="16AF9B1E" w14:textId="3323A436" w:rsidR="00D54F6D" w:rsidRDefault="00D54F6D" w:rsidP="0023668D">
            <w:pPr>
              <w:rPr>
                <w:rFonts w:ascii="Arial" w:hAnsi="Arial" w:cs="Arial"/>
                <w:b/>
                <w:bCs/>
                <w:sz w:val="24"/>
                <w:szCs w:val="24"/>
              </w:rPr>
            </w:pPr>
            <w:r>
              <w:rPr>
                <w:rFonts w:ascii="Arial" w:hAnsi="Arial" w:cs="Arial"/>
                <w:b/>
                <w:bCs/>
                <w:sz w:val="24"/>
                <w:szCs w:val="24"/>
              </w:rPr>
              <w:t>If</w:t>
            </w:r>
          </w:p>
        </w:tc>
        <w:tc>
          <w:tcPr>
            <w:tcW w:w="4675" w:type="dxa"/>
          </w:tcPr>
          <w:p w14:paraId="69DE90BB" w14:textId="6B4AF92B" w:rsidR="00D54F6D" w:rsidRDefault="00D54F6D" w:rsidP="0023668D">
            <w:pPr>
              <w:rPr>
                <w:rFonts w:ascii="Arial" w:hAnsi="Arial" w:cs="Arial"/>
                <w:b/>
                <w:bCs/>
                <w:sz w:val="24"/>
                <w:szCs w:val="24"/>
              </w:rPr>
            </w:pPr>
            <w:r>
              <w:rPr>
                <w:rFonts w:ascii="Arial" w:hAnsi="Arial" w:cs="Arial"/>
                <w:b/>
                <w:bCs/>
                <w:sz w:val="24"/>
                <w:szCs w:val="24"/>
              </w:rPr>
              <w:t>Then</w:t>
            </w:r>
          </w:p>
        </w:tc>
      </w:tr>
      <w:tr w:rsidR="00D54F6D" w14:paraId="3FD604CB" w14:textId="77777777" w:rsidTr="00D54F6D">
        <w:tc>
          <w:tcPr>
            <w:tcW w:w="4675" w:type="dxa"/>
          </w:tcPr>
          <w:p w14:paraId="700ECCD5" w14:textId="0D631577" w:rsidR="00D54F6D" w:rsidRPr="00D86C0D" w:rsidRDefault="003B0008" w:rsidP="0023668D">
            <w:pPr>
              <w:rPr>
                <w:rFonts w:ascii="Arial" w:hAnsi="Arial" w:cs="Arial"/>
                <w:sz w:val="24"/>
                <w:szCs w:val="24"/>
              </w:rPr>
            </w:pPr>
            <w:r>
              <w:rPr>
                <w:rFonts w:ascii="Arial" w:hAnsi="Arial" w:cs="Arial"/>
                <w:bCs/>
                <w:sz w:val="24"/>
                <w:szCs w:val="24"/>
              </w:rPr>
              <w:t>The household was scheduled for renewal in September 2020</w:t>
            </w:r>
            <w:r w:rsidR="00962917">
              <w:rPr>
                <w:rFonts w:ascii="Arial" w:hAnsi="Arial" w:cs="Arial"/>
                <w:bCs/>
                <w:sz w:val="24"/>
                <w:szCs w:val="24"/>
              </w:rPr>
              <w:t>,</w:t>
            </w:r>
          </w:p>
        </w:tc>
        <w:tc>
          <w:tcPr>
            <w:tcW w:w="4675" w:type="dxa"/>
          </w:tcPr>
          <w:p w14:paraId="02D4FC0C" w14:textId="603D2414" w:rsidR="00D54F6D" w:rsidRPr="00D86C0D" w:rsidRDefault="00E15E09" w:rsidP="0023668D">
            <w:pPr>
              <w:rPr>
                <w:rFonts w:ascii="Arial" w:hAnsi="Arial" w:cs="Arial"/>
                <w:sz w:val="24"/>
                <w:szCs w:val="24"/>
              </w:rPr>
            </w:pPr>
            <w:r>
              <w:rPr>
                <w:rFonts w:ascii="Arial" w:hAnsi="Arial" w:cs="Arial"/>
                <w:bCs/>
                <w:sz w:val="24"/>
                <w:szCs w:val="24"/>
              </w:rPr>
              <w:t>The household will be mailed a SAR for completion and the renewal will be rescheduled to March 2021.</w:t>
            </w:r>
          </w:p>
        </w:tc>
      </w:tr>
      <w:tr w:rsidR="00D54F6D" w14:paraId="6569AC04" w14:textId="77777777" w:rsidTr="00D54F6D">
        <w:tc>
          <w:tcPr>
            <w:tcW w:w="4675" w:type="dxa"/>
          </w:tcPr>
          <w:p w14:paraId="1082AE94" w14:textId="65AF88BA" w:rsidR="00D54F6D" w:rsidRPr="00D86C0D" w:rsidRDefault="00056B14" w:rsidP="0023668D">
            <w:pPr>
              <w:rPr>
                <w:rFonts w:ascii="Arial" w:hAnsi="Arial" w:cs="Arial"/>
                <w:sz w:val="24"/>
                <w:szCs w:val="24"/>
              </w:rPr>
            </w:pPr>
            <w:r>
              <w:rPr>
                <w:rFonts w:ascii="Arial" w:hAnsi="Arial" w:cs="Arial"/>
              </w:rPr>
              <w:t xml:space="preserve">The </w:t>
            </w:r>
            <w:r w:rsidR="0058103E" w:rsidRPr="0023668D">
              <w:rPr>
                <w:rFonts w:ascii="Arial" w:hAnsi="Arial" w:cs="Arial"/>
              </w:rPr>
              <w:t>March renewal</w:t>
            </w:r>
            <w:r>
              <w:rPr>
                <w:rFonts w:ascii="Arial" w:hAnsi="Arial" w:cs="Arial"/>
              </w:rPr>
              <w:t xml:space="preserve"> was</w:t>
            </w:r>
            <w:r w:rsidR="0058103E" w:rsidRPr="0023668D">
              <w:rPr>
                <w:rFonts w:ascii="Arial" w:hAnsi="Arial" w:cs="Arial"/>
              </w:rPr>
              <w:t xml:space="preserve"> incomplete</w:t>
            </w:r>
            <w:r>
              <w:rPr>
                <w:rFonts w:ascii="Arial" w:hAnsi="Arial" w:cs="Arial"/>
              </w:rPr>
              <w:t xml:space="preserve"> or</w:t>
            </w:r>
            <w:r w:rsidR="0058103E" w:rsidRPr="0023668D">
              <w:rPr>
                <w:rFonts w:ascii="Arial" w:hAnsi="Arial" w:cs="Arial"/>
              </w:rPr>
              <w:t xml:space="preserve"> overdue</w:t>
            </w:r>
            <w:r w:rsidR="00962917">
              <w:rPr>
                <w:rFonts w:ascii="Arial" w:hAnsi="Arial" w:cs="Arial"/>
              </w:rPr>
              <w:t xml:space="preserve">, the </w:t>
            </w:r>
            <w:r w:rsidR="0058103E">
              <w:rPr>
                <w:rFonts w:ascii="Arial" w:hAnsi="Arial" w:cs="Arial"/>
              </w:rPr>
              <w:t xml:space="preserve">budget </w:t>
            </w:r>
            <w:r>
              <w:rPr>
                <w:rFonts w:ascii="Arial" w:hAnsi="Arial" w:cs="Arial"/>
              </w:rPr>
              <w:t xml:space="preserve">is </w:t>
            </w:r>
            <w:r w:rsidR="0058103E">
              <w:rPr>
                <w:rFonts w:ascii="Arial" w:hAnsi="Arial" w:cs="Arial"/>
              </w:rPr>
              <w:t>still open</w:t>
            </w:r>
            <w:r w:rsidR="00962917">
              <w:rPr>
                <w:rFonts w:ascii="Arial" w:hAnsi="Arial" w:cs="Arial"/>
              </w:rPr>
              <w:t>,</w:t>
            </w:r>
            <w:r w:rsidR="0058103E" w:rsidRPr="0023668D">
              <w:rPr>
                <w:rFonts w:ascii="Arial" w:hAnsi="Arial" w:cs="Arial"/>
              </w:rPr>
              <w:t xml:space="preserve"> and </w:t>
            </w:r>
            <w:r w:rsidR="00962917">
              <w:rPr>
                <w:rFonts w:ascii="Arial" w:hAnsi="Arial" w:cs="Arial"/>
              </w:rPr>
              <w:t xml:space="preserve">the </w:t>
            </w:r>
            <w:r w:rsidR="0058103E">
              <w:rPr>
                <w:rFonts w:ascii="Arial" w:hAnsi="Arial" w:cs="Arial"/>
              </w:rPr>
              <w:t>renewal d</w:t>
            </w:r>
            <w:r w:rsidR="0058103E" w:rsidRPr="0023668D">
              <w:rPr>
                <w:rFonts w:ascii="Arial" w:hAnsi="Arial" w:cs="Arial"/>
              </w:rPr>
              <w:t xml:space="preserve">ate </w:t>
            </w:r>
            <w:r>
              <w:rPr>
                <w:rFonts w:ascii="Arial" w:hAnsi="Arial" w:cs="Arial"/>
              </w:rPr>
              <w:t xml:space="preserve">has not been </w:t>
            </w:r>
            <w:r w:rsidR="0058103E" w:rsidRPr="0023668D">
              <w:rPr>
                <w:rFonts w:ascii="Arial" w:hAnsi="Arial" w:cs="Arial"/>
              </w:rPr>
              <w:t>advanced</w:t>
            </w:r>
            <w:r w:rsidR="00962917">
              <w:rPr>
                <w:rFonts w:ascii="Arial" w:hAnsi="Arial" w:cs="Arial"/>
              </w:rPr>
              <w:t>,</w:t>
            </w:r>
          </w:p>
        </w:tc>
        <w:tc>
          <w:tcPr>
            <w:tcW w:w="4675" w:type="dxa"/>
          </w:tcPr>
          <w:p w14:paraId="315F0F92" w14:textId="0A40BC01" w:rsidR="0058103E" w:rsidRPr="008A364C" w:rsidRDefault="006C666D" w:rsidP="008A364C">
            <w:pPr>
              <w:rPr>
                <w:rFonts w:ascii="Arial" w:hAnsi="Arial" w:cs="Arial"/>
              </w:rPr>
            </w:pPr>
            <w:r>
              <w:rPr>
                <w:rFonts w:ascii="Arial" w:hAnsi="Arial" w:cs="Arial"/>
              </w:rPr>
              <w:t xml:space="preserve">The </w:t>
            </w:r>
            <w:r w:rsidR="0058103E" w:rsidRPr="008A364C">
              <w:rPr>
                <w:rFonts w:ascii="Arial" w:hAnsi="Arial" w:cs="Arial"/>
              </w:rPr>
              <w:t xml:space="preserve">CAO must </w:t>
            </w:r>
            <w:r w:rsidR="0058103E" w:rsidRPr="008A364C">
              <w:rPr>
                <w:rFonts w:ascii="Arial" w:hAnsi="Arial" w:cs="Arial"/>
                <w:u w:val="single"/>
              </w:rPr>
              <w:t>send a manual renewal for</w:t>
            </w:r>
            <w:r w:rsidR="0058103E">
              <w:rPr>
                <w:rFonts w:ascii="Arial" w:hAnsi="Arial" w:cs="Arial"/>
                <w:u w:val="single"/>
              </w:rPr>
              <w:t xml:space="preserve"> </w:t>
            </w:r>
            <w:r w:rsidR="0058103E" w:rsidRPr="008A364C">
              <w:rPr>
                <w:rFonts w:ascii="Arial" w:hAnsi="Arial" w:cs="Arial"/>
                <w:u w:val="single"/>
              </w:rPr>
              <w:t>September</w:t>
            </w:r>
            <w:r w:rsidR="0058103E" w:rsidRPr="008A364C">
              <w:rPr>
                <w:rFonts w:ascii="Arial" w:hAnsi="Arial" w:cs="Arial"/>
              </w:rPr>
              <w:t>.</w:t>
            </w:r>
          </w:p>
          <w:p w14:paraId="26E5323A" w14:textId="77777777" w:rsidR="0058103E" w:rsidRPr="0023668D" w:rsidRDefault="0058103E" w:rsidP="0058103E">
            <w:pPr>
              <w:pStyle w:val="ListParagraph"/>
              <w:rPr>
                <w:rFonts w:ascii="Arial" w:hAnsi="Arial" w:cs="Arial"/>
              </w:rPr>
            </w:pPr>
          </w:p>
          <w:p w14:paraId="00700B2F" w14:textId="77777777" w:rsidR="00D54F6D" w:rsidRPr="00D86C0D" w:rsidRDefault="00D54F6D" w:rsidP="0023668D">
            <w:pPr>
              <w:rPr>
                <w:rFonts w:ascii="Arial" w:hAnsi="Arial" w:cs="Arial"/>
                <w:sz w:val="24"/>
                <w:szCs w:val="24"/>
              </w:rPr>
            </w:pPr>
          </w:p>
        </w:tc>
      </w:tr>
      <w:tr w:rsidR="00D54F6D" w14:paraId="4281941F" w14:textId="77777777" w:rsidTr="00D54F6D">
        <w:tc>
          <w:tcPr>
            <w:tcW w:w="4675" w:type="dxa"/>
          </w:tcPr>
          <w:p w14:paraId="21F8FA29" w14:textId="57AF4ADD" w:rsidR="00D54F6D" w:rsidRPr="00D86C0D" w:rsidRDefault="006C666D" w:rsidP="0023668D">
            <w:pPr>
              <w:rPr>
                <w:rFonts w:ascii="Arial" w:hAnsi="Arial" w:cs="Arial"/>
                <w:sz w:val="24"/>
                <w:szCs w:val="24"/>
              </w:rPr>
            </w:pPr>
            <w:r>
              <w:rPr>
                <w:rFonts w:ascii="Arial" w:hAnsi="Arial" w:cs="Arial"/>
              </w:rPr>
              <w:t xml:space="preserve">The </w:t>
            </w:r>
            <w:r w:rsidR="0058103E" w:rsidRPr="0023668D">
              <w:rPr>
                <w:rFonts w:ascii="Arial" w:hAnsi="Arial" w:cs="Arial"/>
              </w:rPr>
              <w:t>March renewal</w:t>
            </w:r>
            <w:r>
              <w:rPr>
                <w:rFonts w:ascii="Arial" w:hAnsi="Arial" w:cs="Arial"/>
              </w:rPr>
              <w:t xml:space="preserve"> was</w:t>
            </w:r>
            <w:r w:rsidR="0058103E" w:rsidRPr="0023668D">
              <w:rPr>
                <w:rFonts w:ascii="Arial" w:hAnsi="Arial" w:cs="Arial"/>
              </w:rPr>
              <w:t xml:space="preserve"> incomplete</w:t>
            </w:r>
            <w:r>
              <w:rPr>
                <w:rFonts w:ascii="Arial" w:hAnsi="Arial" w:cs="Arial"/>
              </w:rPr>
              <w:t xml:space="preserve"> or</w:t>
            </w:r>
            <w:r w:rsidR="0058103E">
              <w:rPr>
                <w:rFonts w:ascii="Arial" w:hAnsi="Arial" w:cs="Arial"/>
              </w:rPr>
              <w:t xml:space="preserve"> overdue</w:t>
            </w:r>
            <w:r w:rsidR="00962917">
              <w:rPr>
                <w:rFonts w:ascii="Arial" w:hAnsi="Arial" w:cs="Arial"/>
              </w:rPr>
              <w:t xml:space="preserve">, </w:t>
            </w:r>
            <w:r>
              <w:rPr>
                <w:rFonts w:ascii="Arial" w:hAnsi="Arial" w:cs="Arial"/>
              </w:rPr>
              <w:t>th</w:t>
            </w:r>
            <w:r w:rsidR="003772BC">
              <w:rPr>
                <w:rFonts w:ascii="Arial" w:hAnsi="Arial" w:cs="Arial"/>
              </w:rPr>
              <w:t>e</w:t>
            </w:r>
            <w:r w:rsidR="0058103E">
              <w:rPr>
                <w:rFonts w:ascii="Arial" w:hAnsi="Arial" w:cs="Arial"/>
              </w:rPr>
              <w:t xml:space="preserve"> budget </w:t>
            </w:r>
            <w:r w:rsidR="003772BC">
              <w:rPr>
                <w:rFonts w:ascii="Arial" w:hAnsi="Arial" w:cs="Arial"/>
              </w:rPr>
              <w:t xml:space="preserve">is </w:t>
            </w:r>
            <w:r w:rsidR="0058103E">
              <w:rPr>
                <w:rFonts w:ascii="Arial" w:hAnsi="Arial" w:cs="Arial"/>
              </w:rPr>
              <w:t xml:space="preserve">still </w:t>
            </w:r>
            <w:r w:rsidR="003772BC">
              <w:rPr>
                <w:rFonts w:ascii="Arial" w:hAnsi="Arial" w:cs="Arial"/>
              </w:rPr>
              <w:t>open</w:t>
            </w:r>
            <w:r w:rsidR="00962917">
              <w:rPr>
                <w:rFonts w:ascii="Arial" w:hAnsi="Arial" w:cs="Arial"/>
              </w:rPr>
              <w:t>,</w:t>
            </w:r>
            <w:r w:rsidR="0058103E">
              <w:rPr>
                <w:rFonts w:ascii="Arial" w:hAnsi="Arial" w:cs="Arial"/>
              </w:rPr>
              <w:t xml:space="preserve"> </w:t>
            </w:r>
            <w:r w:rsidR="0058103E" w:rsidRPr="0023668D">
              <w:rPr>
                <w:rFonts w:ascii="Arial" w:hAnsi="Arial" w:cs="Arial"/>
              </w:rPr>
              <w:t xml:space="preserve">and </w:t>
            </w:r>
            <w:r w:rsidR="003772BC">
              <w:rPr>
                <w:rFonts w:ascii="Arial" w:hAnsi="Arial" w:cs="Arial"/>
              </w:rPr>
              <w:t xml:space="preserve">the </w:t>
            </w:r>
            <w:r w:rsidR="0058103E">
              <w:rPr>
                <w:rFonts w:ascii="Arial" w:hAnsi="Arial" w:cs="Arial"/>
              </w:rPr>
              <w:t xml:space="preserve">renewal </w:t>
            </w:r>
            <w:r w:rsidR="00870884">
              <w:rPr>
                <w:rFonts w:ascii="Arial" w:hAnsi="Arial" w:cs="Arial"/>
              </w:rPr>
              <w:t>d</w:t>
            </w:r>
            <w:r w:rsidR="0058103E" w:rsidRPr="0023668D">
              <w:rPr>
                <w:rFonts w:ascii="Arial" w:hAnsi="Arial" w:cs="Arial"/>
              </w:rPr>
              <w:t xml:space="preserve">ate </w:t>
            </w:r>
            <w:r w:rsidR="0058103E">
              <w:rPr>
                <w:rFonts w:ascii="Arial" w:hAnsi="Arial" w:cs="Arial"/>
              </w:rPr>
              <w:t>w</w:t>
            </w:r>
            <w:r w:rsidR="003772BC">
              <w:rPr>
                <w:rFonts w:ascii="Arial" w:hAnsi="Arial" w:cs="Arial"/>
              </w:rPr>
              <w:t>as</w:t>
            </w:r>
            <w:r w:rsidR="0058103E">
              <w:rPr>
                <w:rFonts w:ascii="Arial" w:hAnsi="Arial" w:cs="Arial"/>
              </w:rPr>
              <w:t xml:space="preserve"> </w:t>
            </w:r>
            <w:r w:rsidR="0058103E" w:rsidRPr="0023668D">
              <w:rPr>
                <w:rFonts w:ascii="Arial" w:hAnsi="Arial" w:cs="Arial"/>
              </w:rPr>
              <w:t>advanced to September for renewal</w:t>
            </w:r>
            <w:r w:rsidR="00962917">
              <w:rPr>
                <w:rFonts w:ascii="Arial" w:hAnsi="Arial" w:cs="Arial"/>
              </w:rPr>
              <w:t>,</w:t>
            </w:r>
          </w:p>
        </w:tc>
        <w:tc>
          <w:tcPr>
            <w:tcW w:w="4675" w:type="dxa"/>
          </w:tcPr>
          <w:p w14:paraId="25B37E76" w14:textId="599EE863" w:rsidR="0058103E" w:rsidRPr="008A364C" w:rsidRDefault="003772BC" w:rsidP="008A364C">
            <w:pPr>
              <w:rPr>
                <w:rFonts w:ascii="Arial" w:hAnsi="Arial" w:cs="Arial"/>
                <w:u w:val="single"/>
              </w:rPr>
            </w:pPr>
            <w:r>
              <w:rPr>
                <w:rFonts w:ascii="Arial" w:hAnsi="Arial" w:cs="Arial"/>
              </w:rPr>
              <w:t xml:space="preserve">The </w:t>
            </w:r>
            <w:r w:rsidR="0058103E" w:rsidRPr="008A364C">
              <w:rPr>
                <w:rFonts w:ascii="Arial" w:hAnsi="Arial" w:cs="Arial"/>
              </w:rPr>
              <w:t xml:space="preserve">CAO must </w:t>
            </w:r>
            <w:r w:rsidR="0058103E" w:rsidRPr="008A364C">
              <w:rPr>
                <w:rFonts w:ascii="Arial" w:hAnsi="Arial" w:cs="Arial"/>
                <w:u w:val="single"/>
              </w:rPr>
              <w:t>send</w:t>
            </w:r>
            <w:r w:rsidR="0058103E" w:rsidRPr="008A364C">
              <w:rPr>
                <w:rFonts w:ascii="Arial" w:hAnsi="Arial" w:cs="Arial"/>
              </w:rPr>
              <w:t xml:space="preserve"> </w:t>
            </w:r>
            <w:r w:rsidR="0058103E" w:rsidRPr="008A364C">
              <w:rPr>
                <w:rFonts w:ascii="Arial" w:hAnsi="Arial" w:cs="Arial"/>
                <w:u w:val="single"/>
              </w:rPr>
              <w:t>a manual renewal for September</w:t>
            </w:r>
            <w:r w:rsidR="0058103E" w:rsidRPr="008A364C">
              <w:rPr>
                <w:rFonts w:ascii="Arial" w:hAnsi="Arial" w:cs="Arial"/>
              </w:rPr>
              <w:t>.</w:t>
            </w:r>
          </w:p>
          <w:p w14:paraId="67A1BAA1" w14:textId="77777777" w:rsidR="00D54F6D" w:rsidRPr="00D86C0D" w:rsidRDefault="00D54F6D" w:rsidP="0023668D">
            <w:pPr>
              <w:rPr>
                <w:rFonts w:ascii="Arial" w:hAnsi="Arial" w:cs="Arial"/>
                <w:sz w:val="24"/>
                <w:szCs w:val="24"/>
              </w:rPr>
            </w:pPr>
          </w:p>
        </w:tc>
      </w:tr>
      <w:tr w:rsidR="00D54F6D" w14:paraId="48932E54" w14:textId="77777777" w:rsidTr="00D54F6D">
        <w:tc>
          <w:tcPr>
            <w:tcW w:w="4675" w:type="dxa"/>
          </w:tcPr>
          <w:p w14:paraId="001C36BE" w14:textId="19DB1F35" w:rsidR="00D54F6D" w:rsidRPr="00345EFE" w:rsidRDefault="003772BC" w:rsidP="0023668D">
            <w:pPr>
              <w:rPr>
                <w:rFonts w:ascii="Arial" w:hAnsi="Arial" w:cs="Arial"/>
                <w:sz w:val="24"/>
                <w:szCs w:val="24"/>
              </w:rPr>
            </w:pPr>
            <w:r>
              <w:rPr>
                <w:rFonts w:ascii="Arial" w:hAnsi="Arial" w:cs="Arial"/>
                <w:sz w:val="24"/>
                <w:szCs w:val="24"/>
              </w:rPr>
              <w:t xml:space="preserve">The </w:t>
            </w:r>
            <w:r w:rsidR="00345EFE" w:rsidRPr="008A364C">
              <w:rPr>
                <w:rFonts w:ascii="Arial" w:hAnsi="Arial" w:cs="Arial"/>
                <w:sz w:val="24"/>
                <w:szCs w:val="24"/>
              </w:rPr>
              <w:t xml:space="preserve">March </w:t>
            </w:r>
            <w:r w:rsidR="00345EFE">
              <w:rPr>
                <w:rFonts w:ascii="Arial" w:hAnsi="Arial" w:cs="Arial"/>
                <w:sz w:val="24"/>
                <w:szCs w:val="24"/>
              </w:rPr>
              <w:t>r</w:t>
            </w:r>
            <w:r w:rsidR="00345EFE" w:rsidRPr="008A364C">
              <w:rPr>
                <w:rFonts w:ascii="Arial" w:hAnsi="Arial" w:cs="Arial"/>
                <w:sz w:val="24"/>
                <w:szCs w:val="24"/>
              </w:rPr>
              <w:t xml:space="preserve">enewal </w:t>
            </w:r>
            <w:r w:rsidR="00345EFE">
              <w:rPr>
                <w:rFonts w:ascii="Arial" w:hAnsi="Arial" w:cs="Arial"/>
                <w:sz w:val="24"/>
                <w:szCs w:val="24"/>
              </w:rPr>
              <w:t xml:space="preserve">was </w:t>
            </w:r>
            <w:r w:rsidR="00280729" w:rsidRPr="00280729">
              <w:rPr>
                <w:rFonts w:ascii="Arial" w:hAnsi="Arial" w:cs="Arial"/>
                <w:sz w:val="24"/>
                <w:szCs w:val="24"/>
              </w:rPr>
              <w:t>complete</w:t>
            </w:r>
            <w:r w:rsidR="00280729">
              <w:rPr>
                <w:rFonts w:ascii="Arial" w:hAnsi="Arial" w:cs="Arial"/>
                <w:sz w:val="24"/>
                <w:szCs w:val="24"/>
              </w:rPr>
              <w:t>d,</w:t>
            </w:r>
            <w:r w:rsidR="00345EFE" w:rsidRPr="008A364C">
              <w:rPr>
                <w:rFonts w:ascii="Arial" w:hAnsi="Arial" w:cs="Arial"/>
                <w:sz w:val="24"/>
                <w:szCs w:val="24"/>
              </w:rPr>
              <w:t xml:space="preserve"> and the household is due for September SAR</w:t>
            </w:r>
          </w:p>
        </w:tc>
        <w:tc>
          <w:tcPr>
            <w:tcW w:w="4675" w:type="dxa"/>
          </w:tcPr>
          <w:p w14:paraId="556CC374" w14:textId="45EFDB3E" w:rsidR="00D54F6D" w:rsidRPr="00D86C0D" w:rsidRDefault="00345EFE" w:rsidP="0023668D">
            <w:pPr>
              <w:rPr>
                <w:rFonts w:ascii="Arial" w:hAnsi="Arial" w:cs="Arial"/>
                <w:sz w:val="24"/>
                <w:szCs w:val="24"/>
              </w:rPr>
            </w:pPr>
            <w:r>
              <w:rPr>
                <w:rFonts w:ascii="Arial" w:hAnsi="Arial" w:cs="Arial"/>
                <w:bCs/>
                <w:sz w:val="24"/>
                <w:szCs w:val="24"/>
              </w:rPr>
              <w:t>The household will be mailed a SAR for completion</w:t>
            </w:r>
          </w:p>
        </w:tc>
      </w:tr>
    </w:tbl>
    <w:p w14:paraId="1DBD6D9A" w14:textId="77777777" w:rsidR="0023668D" w:rsidRDefault="0023668D" w:rsidP="0023668D">
      <w:pPr>
        <w:pStyle w:val="NoSpacing"/>
        <w:ind w:firstLine="720"/>
        <w:rPr>
          <w:rFonts w:ascii="Arial" w:hAnsi="Arial" w:cs="Arial"/>
          <w:bCs/>
          <w:sz w:val="24"/>
          <w:szCs w:val="24"/>
        </w:rPr>
      </w:pPr>
    </w:p>
    <w:p w14:paraId="145C1354" w14:textId="4913AA0D" w:rsidR="00444AFC" w:rsidRPr="00444AFC" w:rsidRDefault="00671D57" w:rsidP="00D502AC">
      <w:pPr>
        <w:rPr>
          <w:rFonts w:ascii="Arial" w:hAnsi="Arial" w:cs="Arial"/>
          <w:sz w:val="24"/>
          <w:szCs w:val="24"/>
        </w:rPr>
      </w:pPr>
      <w:r>
        <w:rPr>
          <w:rFonts w:ascii="Arial" w:hAnsi="Arial" w:cs="Arial"/>
          <w:sz w:val="24"/>
          <w:szCs w:val="24"/>
        </w:rPr>
        <w:tab/>
      </w:r>
      <w:r w:rsidR="00D502AC">
        <w:rPr>
          <w:rFonts w:ascii="Arial" w:hAnsi="Arial" w:cs="Arial"/>
          <w:sz w:val="24"/>
          <w:szCs w:val="24"/>
        </w:rPr>
        <w:t xml:space="preserve">A list </w:t>
      </w:r>
      <w:r w:rsidR="00A2490C">
        <w:rPr>
          <w:rFonts w:ascii="Arial" w:hAnsi="Arial" w:cs="Arial"/>
          <w:sz w:val="24"/>
          <w:szCs w:val="24"/>
        </w:rPr>
        <w:t xml:space="preserve">of </w:t>
      </w:r>
      <w:r w:rsidR="00444AFC" w:rsidRPr="00444AFC">
        <w:rPr>
          <w:rFonts w:ascii="Arial" w:hAnsi="Arial" w:cs="Arial"/>
          <w:sz w:val="24"/>
          <w:szCs w:val="24"/>
        </w:rPr>
        <w:t>TANF budget</w:t>
      </w:r>
      <w:r w:rsidR="00444AFC">
        <w:rPr>
          <w:rFonts w:ascii="Arial" w:hAnsi="Arial" w:cs="Arial"/>
          <w:sz w:val="24"/>
          <w:szCs w:val="24"/>
        </w:rPr>
        <w:t>s</w:t>
      </w:r>
      <w:r w:rsidR="00444AFC" w:rsidRPr="00444AFC">
        <w:rPr>
          <w:rFonts w:ascii="Arial" w:hAnsi="Arial" w:cs="Arial"/>
          <w:sz w:val="24"/>
          <w:szCs w:val="24"/>
        </w:rPr>
        <w:t xml:space="preserve"> that require a manual September renewal will be </w:t>
      </w:r>
      <w:r w:rsidR="00D502AC">
        <w:rPr>
          <w:rFonts w:ascii="Arial" w:hAnsi="Arial" w:cs="Arial"/>
          <w:sz w:val="24"/>
          <w:szCs w:val="24"/>
        </w:rPr>
        <w:t xml:space="preserve">shared with the CAOs. </w:t>
      </w:r>
      <w:r w:rsidR="00A2490C">
        <w:rPr>
          <w:rFonts w:ascii="Arial" w:hAnsi="Arial" w:cs="Arial"/>
          <w:sz w:val="24"/>
          <w:szCs w:val="24"/>
        </w:rPr>
        <w:t xml:space="preserve"> </w:t>
      </w:r>
      <w:r w:rsidR="00962917">
        <w:rPr>
          <w:rFonts w:ascii="Arial" w:hAnsi="Arial" w:cs="Arial"/>
          <w:sz w:val="24"/>
          <w:szCs w:val="24"/>
        </w:rPr>
        <w:t>The CAO will close t</w:t>
      </w:r>
      <w:r w:rsidR="00D502AC">
        <w:rPr>
          <w:rFonts w:ascii="Arial" w:hAnsi="Arial" w:cs="Arial"/>
          <w:sz w:val="24"/>
          <w:szCs w:val="24"/>
        </w:rPr>
        <w:t>hese TANF budgets if</w:t>
      </w:r>
      <w:r w:rsidR="00444AFC" w:rsidRPr="00444AFC">
        <w:rPr>
          <w:rFonts w:ascii="Arial" w:hAnsi="Arial" w:cs="Arial"/>
          <w:sz w:val="24"/>
          <w:szCs w:val="24"/>
        </w:rPr>
        <w:t>:</w:t>
      </w:r>
    </w:p>
    <w:p w14:paraId="2B5E2AC6" w14:textId="07424CDA" w:rsidR="00444AFC" w:rsidRPr="00444AFC" w:rsidRDefault="00441C09" w:rsidP="00441C09">
      <w:pPr>
        <w:pStyle w:val="ListParagraph"/>
        <w:ind w:left="1440"/>
        <w:rPr>
          <w:rFonts w:ascii="Arial" w:hAnsi="Arial" w:cs="Arial"/>
        </w:rPr>
      </w:pPr>
      <w:r>
        <w:rPr>
          <w:rFonts w:ascii="Arial" w:hAnsi="Arial" w:cs="Arial"/>
        </w:rPr>
        <w:t>●</w:t>
      </w:r>
      <w:r>
        <w:rPr>
          <w:rFonts w:ascii="Arial" w:hAnsi="Arial" w:cs="Arial"/>
        </w:rPr>
        <w:tab/>
      </w:r>
      <w:r w:rsidR="00444AFC" w:rsidRPr="00444AFC">
        <w:rPr>
          <w:rFonts w:ascii="Arial" w:hAnsi="Arial" w:cs="Arial"/>
        </w:rPr>
        <w:t xml:space="preserve">the </w:t>
      </w:r>
      <w:r w:rsidR="00D502AC">
        <w:rPr>
          <w:rFonts w:ascii="Arial" w:hAnsi="Arial" w:cs="Arial"/>
        </w:rPr>
        <w:t xml:space="preserve">renewal </w:t>
      </w:r>
      <w:r w:rsidR="00444AFC" w:rsidRPr="00444AFC">
        <w:rPr>
          <w:rFonts w:ascii="Arial" w:hAnsi="Arial" w:cs="Arial"/>
        </w:rPr>
        <w:t xml:space="preserve">packet </w:t>
      </w:r>
      <w:r w:rsidR="00B41A20">
        <w:rPr>
          <w:rFonts w:ascii="Arial" w:hAnsi="Arial" w:cs="Arial"/>
        </w:rPr>
        <w:t>i</w:t>
      </w:r>
      <w:r w:rsidR="00444AFC" w:rsidRPr="00444AFC">
        <w:rPr>
          <w:rFonts w:ascii="Arial" w:hAnsi="Arial" w:cs="Arial"/>
        </w:rPr>
        <w:t>s not returned</w:t>
      </w:r>
      <w:r w:rsidR="00962917">
        <w:rPr>
          <w:rFonts w:ascii="Arial" w:hAnsi="Arial" w:cs="Arial"/>
        </w:rPr>
        <w:t>,</w:t>
      </w:r>
    </w:p>
    <w:p w14:paraId="569BBCAE" w14:textId="0A127BA9" w:rsidR="00444AFC" w:rsidRPr="00444AFC" w:rsidRDefault="00441C09" w:rsidP="00441C09">
      <w:pPr>
        <w:pStyle w:val="ListParagraph"/>
        <w:ind w:left="1440"/>
        <w:rPr>
          <w:rFonts w:ascii="Arial" w:hAnsi="Arial" w:cs="Arial"/>
        </w:rPr>
      </w:pPr>
      <w:r>
        <w:rPr>
          <w:rFonts w:ascii="Arial" w:hAnsi="Arial" w:cs="Arial"/>
        </w:rPr>
        <w:t>●</w:t>
      </w:r>
      <w:r>
        <w:rPr>
          <w:rFonts w:ascii="Arial" w:hAnsi="Arial" w:cs="Arial"/>
        </w:rPr>
        <w:tab/>
      </w:r>
      <w:r w:rsidR="00D502AC">
        <w:rPr>
          <w:rFonts w:ascii="Arial" w:hAnsi="Arial" w:cs="Arial"/>
        </w:rPr>
        <w:t xml:space="preserve">phone </w:t>
      </w:r>
      <w:r w:rsidR="00444AFC" w:rsidRPr="00444AFC">
        <w:rPr>
          <w:rFonts w:ascii="Arial" w:hAnsi="Arial" w:cs="Arial"/>
        </w:rPr>
        <w:t>interview is</w:t>
      </w:r>
      <w:r w:rsidR="00D502AC">
        <w:rPr>
          <w:rFonts w:ascii="Arial" w:hAnsi="Arial" w:cs="Arial"/>
        </w:rPr>
        <w:t xml:space="preserve"> attempted and</w:t>
      </w:r>
      <w:r w:rsidR="00444AFC" w:rsidRPr="00444AFC">
        <w:rPr>
          <w:rFonts w:ascii="Arial" w:hAnsi="Arial" w:cs="Arial"/>
        </w:rPr>
        <w:t xml:space="preserve"> not completed</w:t>
      </w:r>
      <w:r w:rsidR="00962917">
        <w:rPr>
          <w:rFonts w:ascii="Arial" w:hAnsi="Arial" w:cs="Arial"/>
        </w:rPr>
        <w:t>,</w:t>
      </w:r>
      <w:r w:rsidR="00444AFC" w:rsidRPr="00444AFC">
        <w:rPr>
          <w:rFonts w:ascii="Arial" w:hAnsi="Arial" w:cs="Arial"/>
        </w:rPr>
        <w:t xml:space="preserve"> </w:t>
      </w:r>
      <w:r w:rsidR="00962917">
        <w:rPr>
          <w:rFonts w:ascii="Arial" w:hAnsi="Arial" w:cs="Arial"/>
        </w:rPr>
        <w:t>or</w:t>
      </w:r>
    </w:p>
    <w:p w14:paraId="2FA23561" w14:textId="021EB8DF" w:rsidR="00444AFC" w:rsidRPr="00671D57" w:rsidRDefault="00441C09" w:rsidP="009D10EC">
      <w:pPr>
        <w:pStyle w:val="NoSpacing"/>
        <w:ind w:left="2160" w:hanging="720"/>
        <w:rPr>
          <w:rFonts w:ascii="Arial" w:hAnsi="Arial" w:cs="Arial"/>
          <w:sz w:val="24"/>
          <w:szCs w:val="24"/>
        </w:rPr>
      </w:pPr>
      <w:r>
        <w:rPr>
          <w:rFonts w:ascii="Arial" w:hAnsi="Arial" w:cs="Arial"/>
          <w:sz w:val="24"/>
          <w:szCs w:val="24"/>
        </w:rPr>
        <w:t>●</w:t>
      </w:r>
      <w:r>
        <w:rPr>
          <w:rFonts w:ascii="Arial" w:hAnsi="Arial" w:cs="Arial"/>
          <w:sz w:val="24"/>
          <w:szCs w:val="24"/>
        </w:rPr>
        <w:tab/>
      </w:r>
      <w:r w:rsidR="00F90469">
        <w:rPr>
          <w:rFonts w:ascii="Arial" w:hAnsi="Arial" w:cs="Arial"/>
          <w:sz w:val="24"/>
          <w:szCs w:val="24"/>
        </w:rPr>
        <w:t xml:space="preserve">the client </w:t>
      </w:r>
      <w:r w:rsidR="00444AFC" w:rsidRPr="00671D57">
        <w:rPr>
          <w:rFonts w:ascii="Arial" w:hAnsi="Arial" w:cs="Arial"/>
          <w:sz w:val="24"/>
          <w:szCs w:val="24"/>
        </w:rPr>
        <w:t xml:space="preserve">no longer meets eligibility criteria for non-financial, resources or </w:t>
      </w:r>
      <w:r>
        <w:rPr>
          <w:rFonts w:ascii="Arial" w:hAnsi="Arial" w:cs="Arial"/>
          <w:sz w:val="24"/>
          <w:szCs w:val="24"/>
        </w:rPr>
        <w:tab/>
      </w:r>
      <w:r w:rsidR="00444AFC" w:rsidRPr="00671D57">
        <w:rPr>
          <w:rFonts w:ascii="Arial" w:hAnsi="Arial" w:cs="Arial"/>
          <w:sz w:val="24"/>
          <w:szCs w:val="24"/>
        </w:rPr>
        <w:t>income reasons</w:t>
      </w:r>
      <w:r w:rsidR="00962917">
        <w:rPr>
          <w:rFonts w:ascii="Arial" w:hAnsi="Arial" w:cs="Arial"/>
          <w:sz w:val="24"/>
          <w:szCs w:val="24"/>
        </w:rPr>
        <w:t>.</w:t>
      </w:r>
    </w:p>
    <w:p w14:paraId="594A8B5F" w14:textId="77777777" w:rsidR="00671D57" w:rsidRPr="00671D57" w:rsidRDefault="00671D57" w:rsidP="00671D57">
      <w:pPr>
        <w:pStyle w:val="NoSpacing"/>
        <w:rPr>
          <w:rFonts w:ascii="Arial" w:hAnsi="Arial" w:cs="Arial"/>
          <w:sz w:val="24"/>
          <w:szCs w:val="24"/>
        </w:rPr>
      </w:pPr>
    </w:p>
    <w:p w14:paraId="203E891A" w14:textId="195BEF76" w:rsidR="0023668D" w:rsidRPr="00671D57" w:rsidRDefault="00671D57" w:rsidP="00671D57">
      <w:pPr>
        <w:pStyle w:val="NoSpacing"/>
        <w:rPr>
          <w:rFonts w:ascii="Arial" w:hAnsi="Arial" w:cs="Arial"/>
          <w:sz w:val="24"/>
          <w:szCs w:val="24"/>
        </w:rPr>
      </w:pPr>
      <w:r w:rsidRPr="00671D57">
        <w:tab/>
      </w:r>
      <w:r w:rsidR="00444AFC" w:rsidRPr="00671D57">
        <w:rPr>
          <w:rFonts w:ascii="Arial" w:hAnsi="Arial" w:cs="Arial"/>
          <w:sz w:val="24"/>
          <w:szCs w:val="24"/>
        </w:rPr>
        <w:t xml:space="preserve">This process </w:t>
      </w:r>
      <w:r w:rsidR="009D2CBD">
        <w:rPr>
          <w:rFonts w:ascii="Arial" w:hAnsi="Arial" w:cs="Arial"/>
          <w:sz w:val="24"/>
          <w:szCs w:val="24"/>
        </w:rPr>
        <w:t xml:space="preserve">applies to the processing of renewals and SARS only and </w:t>
      </w:r>
      <w:r w:rsidR="00444AFC" w:rsidRPr="00671D57">
        <w:rPr>
          <w:rFonts w:ascii="Arial" w:hAnsi="Arial" w:cs="Arial"/>
          <w:sz w:val="24"/>
          <w:szCs w:val="24"/>
        </w:rPr>
        <w:t>is not applicable to application processing, case maintenance actions, or reconsideration of recently closed or denied budgets.</w:t>
      </w:r>
    </w:p>
    <w:p w14:paraId="2FCC7E16" w14:textId="77777777" w:rsidR="00671D57" w:rsidRDefault="00671D57" w:rsidP="00531374">
      <w:pPr>
        <w:pStyle w:val="NoSpacing"/>
        <w:rPr>
          <w:rFonts w:ascii="Arial" w:hAnsi="Arial" w:cs="Arial"/>
          <w:b/>
          <w:sz w:val="24"/>
          <w:szCs w:val="24"/>
          <w:u w:val="single"/>
        </w:rPr>
      </w:pPr>
    </w:p>
    <w:p w14:paraId="2E2BCCC5" w14:textId="3C414A4F" w:rsidR="00531374" w:rsidRPr="0084178A" w:rsidRDefault="00531374" w:rsidP="00531374">
      <w:pPr>
        <w:pStyle w:val="NoSpacing"/>
        <w:rPr>
          <w:rFonts w:ascii="Arial" w:hAnsi="Arial" w:cs="Arial"/>
          <w:b/>
          <w:sz w:val="24"/>
          <w:szCs w:val="24"/>
          <w:u w:val="single"/>
        </w:rPr>
      </w:pPr>
      <w:r w:rsidRPr="0084178A">
        <w:rPr>
          <w:rFonts w:ascii="Arial" w:hAnsi="Arial" w:cs="Arial"/>
          <w:b/>
          <w:sz w:val="24"/>
          <w:szCs w:val="24"/>
          <w:u w:val="single"/>
        </w:rPr>
        <w:t>NEXT STEPS</w:t>
      </w:r>
    </w:p>
    <w:p w14:paraId="615B630D" w14:textId="77777777" w:rsidR="00531374" w:rsidRPr="0084178A" w:rsidRDefault="00531374" w:rsidP="00531374">
      <w:pPr>
        <w:spacing w:after="0" w:line="240" w:lineRule="auto"/>
        <w:rPr>
          <w:rFonts w:ascii="Arial" w:hAnsi="Arial" w:cs="Arial"/>
          <w:sz w:val="24"/>
          <w:szCs w:val="24"/>
        </w:rPr>
      </w:pPr>
    </w:p>
    <w:p w14:paraId="18881F5B" w14:textId="49C6495F" w:rsidR="007C5B78" w:rsidRDefault="00531374" w:rsidP="007C5B78">
      <w:pPr>
        <w:pStyle w:val="NoSpacing"/>
        <w:numPr>
          <w:ilvl w:val="0"/>
          <w:numId w:val="2"/>
        </w:numPr>
        <w:rPr>
          <w:rFonts w:ascii="Arial" w:hAnsi="Arial" w:cs="Arial"/>
          <w:sz w:val="24"/>
          <w:szCs w:val="24"/>
        </w:rPr>
      </w:pPr>
      <w:r w:rsidRPr="0084178A">
        <w:rPr>
          <w:rFonts w:ascii="Arial" w:hAnsi="Arial" w:cs="Arial"/>
          <w:sz w:val="24"/>
          <w:szCs w:val="24"/>
        </w:rPr>
        <w:t>Review this Operations Memorandum with appropriate staff.</w:t>
      </w:r>
    </w:p>
    <w:p w14:paraId="3297AF29" w14:textId="77777777" w:rsidR="007C5B78" w:rsidRPr="007C5B78" w:rsidRDefault="007C5B78" w:rsidP="007C5B78">
      <w:pPr>
        <w:pStyle w:val="NoSpacing"/>
        <w:rPr>
          <w:rFonts w:ascii="Arial" w:hAnsi="Arial" w:cs="Arial"/>
          <w:sz w:val="24"/>
          <w:szCs w:val="24"/>
        </w:rPr>
      </w:pPr>
    </w:p>
    <w:p w14:paraId="391965AE" w14:textId="77777777" w:rsidR="007C5B78" w:rsidRPr="007C5B78" w:rsidRDefault="007C5B78" w:rsidP="007C5B78">
      <w:pPr>
        <w:pStyle w:val="ListParagraph"/>
        <w:numPr>
          <w:ilvl w:val="0"/>
          <w:numId w:val="2"/>
        </w:numPr>
        <w:rPr>
          <w:rFonts w:ascii="Arial" w:eastAsiaTheme="minorHAnsi" w:hAnsi="Arial" w:cs="Arial"/>
        </w:rPr>
      </w:pPr>
      <w:r w:rsidRPr="007C5B78">
        <w:rPr>
          <w:rFonts w:ascii="Arial" w:eastAsiaTheme="minorHAnsi" w:hAnsi="Arial" w:cs="Arial"/>
        </w:rPr>
        <w:t>Direct questions regarding this Operations Memorandum to your Area Manager.</w:t>
      </w:r>
    </w:p>
    <w:p w14:paraId="0C8D8391" w14:textId="259713BF" w:rsidR="00531374" w:rsidRPr="007C5B78" w:rsidRDefault="00531374" w:rsidP="007C5B78">
      <w:pPr>
        <w:pStyle w:val="NoSpacing"/>
        <w:rPr>
          <w:rFonts w:ascii="Arial" w:hAnsi="Arial" w:cs="Arial"/>
          <w:sz w:val="24"/>
          <w:szCs w:val="24"/>
        </w:rPr>
      </w:pPr>
    </w:p>
    <w:p w14:paraId="25EC2D22" w14:textId="263CE0E4" w:rsidR="00531374" w:rsidRPr="0084178A" w:rsidRDefault="007C5B78" w:rsidP="00531374">
      <w:pPr>
        <w:pStyle w:val="NoSpacing"/>
        <w:numPr>
          <w:ilvl w:val="0"/>
          <w:numId w:val="2"/>
        </w:numPr>
        <w:rPr>
          <w:rStyle w:val="Hyperlink"/>
          <w:rFonts w:ascii="Arial" w:hAnsi="Arial" w:cs="Arial"/>
          <w:color w:val="auto"/>
          <w:sz w:val="24"/>
          <w:szCs w:val="24"/>
        </w:rPr>
      </w:pPr>
      <w:r>
        <w:rPr>
          <w:rFonts w:ascii="Arial" w:hAnsi="Arial" w:cs="Arial"/>
          <w:sz w:val="24"/>
          <w:szCs w:val="24"/>
        </w:rPr>
        <w:t>This policy is in effect until further notice.</w:t>
      </w:r>
    </w:p>
    <w:p w14:paraId="2E339E36" w14:textId="77777777" w:rsidR="001A6DBF" w:rsidRPr="007C5B78" w:rsidRDefault="001A6DBF" w:rsidP="007C5B78">
      <w:pPr>
        <w:rPr>
          <w:rFonts w:ascii="Arial" w:hAnsi="Arial" w:cs="Arial"/>
        </w:rPr>
      </w:pPr>
    </w:p>
    <w:sectPr w:rsidR="001A6DBF" w:rsidRPr="007C5B78" w:rsidSect="0038325C">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5A6B" w16cex:dateUtc="2020-08-19T11:59:00Z"/>
  <w16cex:commentExtensible w16cex:durableId="22E75D61" w16cex:dateUtc="2020-08-19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94A1" w14:textId="77777777" w:rsidR="0027589F" w:rsidRDefault="0027589F" w:rsidP="0038325C">
      <w:pPr>
        <w:spacing w:after="0" w:line="240" w:lineRule="auto"/>
      </w:pPr>
      <w:r>
        <w:separator/>
      </w:r>
    </w:p>
  </w:endnote>
  <w:endnote w:type="continuationSeparator" w:id="0">
    <w:p w14:paraId="54651825" w14:textId="77777777" w:rsidR="0027589F" w:rsidRDefault="0027589F" w:rsidP="0038325C">
      <w:pPr>
        <w:spacing w:after="0" w:line="240" w:lineRule="auto"/>
      </w:pPr>
      <w:r>
        <w:continuationSeparator/>
      </w:r>
    </w:p>
  </w:endnote>
  <w:endnote w:type="continuationNotice" w:id="1">
    <w:p w14:paraId="7B5A73A0" w14:textId="77777777" w:rsidR="0027589F" w:rsidRDefault="00275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F071" w14:textId="77777777" w:rsidR="0038325C" w:rsidRPr="0038325C" w:rsidRDefault="0038325C" w:rsidP="0038325C">
    <w:pPr>
      <w:spacing w:after="0" w:line="240" w:lineRule="auto"/>
      <w:jc w:val="center"/>
      <w:rPr>
        <w:rFonts w:ascii="Arial" w:eastAsia="Times New Roman" w:hAnsi="Arial" w:cs="Arial"/>
        <w:sz w:val="16"/>
        <w:szCs w:val="16"/>
      </w:rPr>
    </w:pPr>
    <w:bookmarkStart w:id="2" w:name="_Hlk535239671"/>
    <w:bookmarkStart w:id="3" w:name="_Hlk535239672"/>
    <w:bookmarkStart w:id="4" w:name="_Hlk535239673"/>
    <w:bookmarkStart w:id="5" w:name="_Hlk535239674"/>
    <w:bookmarkStart w:id="6" w:name="_Hlk535239734"/>
    <w:bookmarkStart w:id="7" w:name="_Hlk535239735"/>
    <w:bookmarkStart w:id="8" w:name="_Hlk535239736"/>
    <w:bookmarkStart w:id="9" w:name="_Hlk535239737"/>
    <w:r w:rsidRPr="0038325C">
      <w:rPr>
        <w:rFonts w:ascii="Arial" w:eastAsia="Times New Roman" w:hAnsi="Arial" w:cs="Arial"/>
        <w:sz w:val="16"/>
        <w:szCs w:val="16"/>
      </w:rPr>
      <w:t>Department of Human Services | Office of Income Maintenance</w:t>
    </w:r>
  </w:p>
  <w:p w14:paraId="668EECF9" w14:textId="620DD26F" w:rsidR="0038325C" w:rsidRPr="0038325C" w:rsidRDefault="005D02A8" w:rsidP="0038325C">
    <w:pPr>
      <w:spacing w:after="0" w:line="240" w:lineRule="auto"/>
      <w:jc w:val="center"/>
      <w:rPr>
        <w:rFonts w:ascii="Arial" w:eastAsia="Times New Roman" w:hAnsi="Arial" w:cs="Arial"/>
        <w:sz w:val="16"/>
        <w:szCs w:val="16"/>
      </w:rPr>
    </w:pPr>
    <w:r>
      <w:rPr>
        <w:rFonts w:ascii="Arial" w:eastAsia="Times New Roman" w:hAnsi="Arial" w:cs="Arial"/>
        <w:sz w:val="16"/>
        <w:szCs w:val="16"/>
      </w:rPr>
      <w:t>625</w:t>
    </w:r>
    <w:r w:rsidR="0038325C" w:rsidRPr="0038325C">
      <w:rPr>
        <w:rFonts w:ascii="Arial" w:eastAsia="Times New Roman" w:hAnsi="Arial" w:cs="Arial"/>
        <w:sz w:val="16"/>
        <w:szCs w:val="16"/>
      </w:rPr>
      <w:t xml:space="preserve"> Health and Welfare Building | Harrisburg, PA 17120 www.dhs.pa.gov</w:t>
    </w:r>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A2BE" w14:textId="77777777" w:rsidR="0027589F" w:rsidRDefault="0027589F" w:rsidP="0038325C">
      <w:pPr>
        <w:spacing w:after="0" w:line="240" w:lineRule="auto"/>
      </w:pPr>
      <w:r>
        <w:separator/>
      </w:r>
    </w:p>
  </w:footnote>
  <w:footnote w:type="continuationSeparator" w:id="0">
    <w:p w14:paraId="07E3F200" w14:textId="77777777" w:rsidR="0027589F" w:rsidRDefault="0027589F" w:rsidP="0038325C">
      <w:pPr>
        <w:spacing w:after="0" w:line="240" w:lineRule="auto"/>
      </w:pPr>
      <w:r>
        <w:continuationSeparator/>
      </w:r>
    </w:p>
  </w:footnote>
  <w:footnote w:type="continuationNotice" w:id="1">
    <w:p w14:paraId="5CEAB03F" w14:textId="77777777" w:rsidR="0027589F" w:rsidRDefault="00275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3E7D" w14:textId="42F7C827" w:rsidR="005D02A8" w:rsidRPr="00295573" w:rsidRDefault="005D02A8" w:rsidP="005D02A8">
    <w:pPr>
      <w:pStyle w:val="Header"/>
      <w:rPr>
        <w:rFonts w:ascii="Arial" w:hAnsi="Arial" w:cs="Arial"/>
        <w:sz w:val="24"/>
        <w:szCs w:val="24"/>
      </w:rPr>
    </w:pPr>
    <w:r w:rsidRPr="00295573">
      <w:rPr>
        <w:rFonts w:ascii="Arial" w:hAnsi="Arial" w:cs="Arial"/>
        <w:sz w:val="24"/>
        <w:szCs w:val="24"/>
      </w:rPr>
      <w:t>Executive Directors</w:t>
    </w:r>
    <w:r w:rsidRPr="00295573">
      <w:rPr>
        <w:rFonts w:ascii="Arial" w:hAnsi="Arial" w:cs="Arial"/>
        <w:sz w:val="24"/>
        <w:szCs w:val="24"/>
      </w:rPr>
      <w:tab/>
      <w:t>-</w:t>
    </w:r>
    <w:r w:rsidRPr="00295573">
      <w:rPr>
        <w:rFonts w:ascii="Arial" w:hAnsi="Arial" w:cs="Arial"/>
        <w:sz w:val="24"/>
        <w:szCs w:val="24"/>
      </w:rPr>
      <w:fldChar w:fldCharType="begin"/>
    </w:r>
    <w:r w:rsidRPr="00295573">
      <w:rPr>
        <w:rFonts w:ascii="Arial" w:hAnsi="Arial" w:cs="Arial"/>
        <w:sz w:val="24"/>
        <w:szCs w:val="24"/>
      </w:rPr>
      <w:instrText xml:space="preserve"> PAGE  \* Arabic  \* MERGEFORMAT </w:instrText>
    </w:r>
    <w:r w:rsidRPr="00295573">
      <w:rPr>
        <w:rFonts w:ascii="Arial" w:hAnsi="Arial" w:cs="Arial"/>
        <w:sz w:val="24"/>
        <w:szCs w:val="24"/>
      </w:rPr>
      <w:fldChar w:fldCharType="separate"/>
    </w:r>
    <w:r w:rsidR="00D77AE6" w:rsidRPr="00295573">
      <w:rPr>
        <w:rFonts w:ascii="Arial" w:hAnsi="Arial" w:cs="Arial"/>
        <w:noProof/>
        <w:sz w:val="24"/>
        <w:szCs w:val="24"/>
      </w:rPr>
      <w:t>5</w:t>
    </w:r>
    <w:r w:rsidRPr="00295573">
      <w:rPr>
        <w:rFonts w:ascii="Arial" w:hAnsi="Arial" w:cs="Arial"/>
        <w:sz w:val="24"/>
        <w:szCs w:val="24"/>
      </w:rPr>
      <w:fldChar w:fldCharType="end"/>
    </w:r>
    <w:r w:rsidRPr="00295573">
      <w:rPr>
        <w:rFonts w:ascii="Arial" w:hAnsi="Arial" w:cs="Arial"/>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5B0" w14:textId="6F2E1B82" w:rsidR="0038325C" w:rsidRDefault="2746A581">
    <w:pPr>
      <w:pStyle w:val="Header"/>
    </w:pPr>
    <w:r>
      <w:rPr>
        <w:noProof/>
      </w:rPr>
      <w:drawing>
        <wp:inline distT="0" distB="0" distL="0" distR="0" wp14:anchorId="4C9CE615" wp14:editId="156211E8">
          <wp:extent cx="3316605" cy="676910"/>
          <wp:effectExtent l="0" t="0" r="0" b="8890"/>
          <wp:docPr id="1990035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16605" cy="67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59B"/>
    <w:multiLevelType w:val="hybridMultilevel"/>
    <w:tmpl w:val="903854D8"/>
    <w:lvl w:ilvl="0" w:tplc="04090001">
      <w:start w:val="1"/>
      <w:numFmt w:val="bullet"/>
      <w:lvlText w:val=""/>
      <w:lvlJc w:val="left"/>
      <w:pPr>
        <w:ind w:left="720" w:hanging="360"/>
      </w:pPr>
      <w:rPr>
        <w:rFonts w:ascii="Symbol" w:hAnsi="Symbol" w:hint="default"/>
      </w:rPr>
    </w:lvl>
    <w:lvl w:ilvl="1" w:tplc="751E844E">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59F0"/>
    <w:multiLevelType w:val="hybridMultilevel"/>
    <w:tmpl w:val="584012EA"/>
    <w:lvl w:ilvl="0" w:tplc="2EB0626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D31C4"/>
    <w:multiLevelType w:val="hybridMultilevel"/>
    <w:tmpl w:val="4D505E30"/>
    <w:lvl w:ilvl="0" w:tplc="3F60C9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50488C"/>
    <w:multiLevelType w:val="hybridMultilevel"/>
    <w:tmpl w:val="D408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6170D"/>
    <w:multiLevelType w:val="hybridMultilevel"/>
    <w:tmpl w:val="5E0A2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FE70F6"/>
    <w:multiLevelType w:val="hybridMultilevel"/>
    <w:tmpl w:val="66E49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8A11FB"/>
    <w:multiLevelType w:val="hybridMultilevel"/>
    <w:tmpl w:val="1FAEE0C2"/>
    <w:lvl w:ilvl="0" w:tplc="28D605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F1A54"/>
    <w:multiLevelType w:val="hybridMultilevel"/>
    <w:tmpl w:val="AA32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06D67"/>
    <w:multiLevelType w:val="hybridMultilevel"/>
    <w:tmpl w:val="A10CE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94B32"/>
    <w:multiLevelType w:val="hybridMultilevel"/>
    <w:tmpl w:val="E31AF78C"/>
    <w:lvl w:ilvl="0" w:tplc="3F60C940">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7F56029"/>
    <w:multiLevelType w:val="hybridMultilevel"/>
    <w:tmpl w:val="E264A2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8"/>
  </w:num>
  <w:num w:numId="6">
    <w:abstractNumId w:val="2"/>
  </w:num>
  <w:num w:numId="7">
    <w:abstractNumId w:val="9"/>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tDQxMDY2trQ0MDVX0lEKTi0uzszPAykwrAUAoSSrVSwAAAA="/>
  </w:docVars>
  <w:rsids>
    <w:rsidRoot w:val="0038325C"/>
    <w:rsid w:val="00000F09"/>
    <w:rsid w:val="000013EA"/>
    <w:rsid w:val="00002060"/>
    <w:rsid w:val="00004C8F"/>
    <w:rsid w:val="00004D6E"/>
    <w:rsid w:val="00015E5F"/>
    <w:rsid w:val="00016E69"/>
    <w:rsid w:val="00022757"/>
    <w:rsid w:val="000227AB"/>
    <w:rsid w:val="00023370"/>
    <w:rsid w:val="00023885"/>
    <w:rsid w:val="00023B15"/>
    <w:rsid w:val="00023E46"/>
    <w:rsid w:val="0002636F"/>
    <w:rsid w:val="0003088C"/>
    <w:rsid w:val="000340D4"/>
    <w:rsid w:val="00035AF1"/>
    <w:rsid w:val="00041BCF"/>
    <w:rsid w:val="000508E7"/>
    <w:rsid w:val="00052539"/>
    <w:rsid w:val="00053D0B"/>
    <w:rsid w:val="00056B14"/>
    <w:rsid w:val="00060BEA"/>
    <w:rsid w:val="000634A8"/>
    <w:rsid w:val="00065564"/>
    <w:rsid w:val="000657A2"/>
    <w:rsid w:val="00066BF9"/>
    <w:rsid w:val="000675AA"/>
    <w:rsid w:val="0007125B"/>
    <w:rsid w:val="00075532"/>
    <w:rsid w:val="0008046A"/>
    <w:rsid w:val="000807F5"/>
    <w:rsid w:val="00083C61"/>
    <w:rsid w:val="000925AB"/>
    <w:rsid w:val="000945DD"/>
    <w:rsid w:val="00094C36"/>
    <w:rsid w:val="000A2AD0"/>
    <w:rsid w:val="000A3234"/>
    <w:rsid w:val="000A53EF"/>
    <w:rsid w:val="000A7DC7"/>
    <w:rsid w:val="000A7F16"/>
    <w:rsid w:val="000B2716"/>
    <w:rsid w:val="000B72EA"/>
    <w:rsid w:val="000C506D"/>
    <w:rsid w:val="000C78B9"/>
    <w:rsid w:val="000D0989"/>
    <w:rsid w:val="000D1A4C"/>
    <w:rsid w:val="000D225B"/>
    <w:rsid w:val="000D349E"/>
    <w:rsid w:val="000D463B"/>
    <w:rsid w:val="000D4813"/>
    <w:rsid w:val="000D4DAB"/>
    <w:rsid w:val="000E4951"/>
    <w:rsid w:val="000F1058"/>
    <w:rsid w:val="000F149C"/>
    <w:rsid w:val="000F3FB7"/>
    <w:rsid w:val="000F42F9"/>
    <w:rsid w:val="000F5B6F"/>
    <w:rsid w:val="000F7484"/>
    <w:rsid w:val="00101075"/>
    <w:rsid w:val="00103A8D"/>
    <w:rsid w:val="00107962"/>
    <w:rsid w:val="00112944"/>
    <w:rsid w:val="00116AE8"/>
    <w:rsid w:val="0012123A"/>
    <w:rsid w:val="00124913"/>
    <w:rsid w:val="0012651C"/>
    <w:rsid w:val="00130F90"/>
    <w:rsid w:val="00136CB0"/>
    <w:rsid w:val="001407F9"/>
    <w:rsid w:val="001517D8"/>
    <w:rsid w:val="00154010"/>
    <w:rsid w:val="0016096B"/>
    <w:rsid w:val="00164FF6"/>
    <w:rsid w:val="001654F2"/>
    <w:rsid w:val="00167733"/>
    <w:rsid w:val="0017024B"/>
    <w:rsid w:val="00171B82"/>
    <w:rsid w:val="00174ADF"/>
    <w:rsid w:val="00176458"/>
    <w:rsid w:val="00180F77"/>
    <w:rsid w:val="0018280B"/>
    <w:rsid w:val="00182ACE"/>
    <w:rsid w:val="001865AE"/>
    <w:rsid w:val="00187FFB"/>
    <w:rsid w:val="001A00A3"/>
    <w:rsid w:val="001A16A0"/>
    <w:rsid w:val="001A18CE"/>
    <w:rsid w:val="001A6534"/>
    <w:rsid w:val="001A6DBF"/>
    <w:rsid w:val="001B0B6C"/>
    <w:rsid w:val="001C02A0"/>
    <w:rsid w:val="001C07B4"/>
    <w:rsid w:val="001C4EE4"/>
    <w:rsid w:val="001C6996"/>
    <w:rsid w:val="001C7917"/>
    <w:rsid w:val="001D11D5"/>
    <w:rsid w:val="001D41D7"/>
    <w:rsid w:val="001D790F"/>
    <w:rsid w:val="001D7C25"/>
    <w:rsid w:val="001D7E14"/>
    <w:rsid w:val="001E2207"/>
    <w:rsid w:val="001F013D"/>
    <w:rsid w:val="001F099D"/>
    <w:rsid w:val="001F0CBF"/>
    <w:rsid w:val="001F47BA"/>
    <w:rsid w:val="001F617D"/>
    <w:rsid w:val="001F6735"/>
    <w:rsid w:val="001F6740"/>
    <w:rsid w:val="001F72D0"/>
    <w:rsid w:val="002007AB"/>
    <w:rsid w:val="002019D5"/>
    <w:rsid w:val="002020D9"/>
    <w:rsid w:val="00202395"/>
    <w:rsid w:val="002032FE"/>
    <w:rsid w:val="002054FC"/>
    <w:rsid w:val="00206D99"/>
    <w:rsid w:val="00206DA2"/>
    <w:rsid w:val="00210DC4"/>
    <w:rsid w:val="00210F02"/>
    <w:rsid w:val="00211F66"/>
    <w:rsid w:val="002150BB"/>
    <w:rsid w:val="00215ACF"/>
    <w:rsid w:val="00215B01"/>
    <w:rsid w:val="00216A76"/>
    <w:rsid w:val="0021741C"/>
    <w:rsid w:val="00220F7C"/>
    <w:rsid w:val="0022126C"/>
    <w:rsid w:val="00221408"/>
    <w:rsid w:val="00222B58"/>
    <w:rsid w:val="00226E87"/>
    <w:rsid w:val="002307B2"/>
    <w:rsid w:val="00231665"/>
    <w:rsid w:val="002345B4"/>
    <w:rsid w:val="002355C9"/>
    <w:rsid w:val="0023668D"/>
    <w:rsid w:val="00237D2D"/>
    <w:rsid w:val="002462A2"/>
    <w:rsid w:val="00246F9F"/>
    <w:rsid w:val="0024721D"/>
    <w:rsid w:val="00251594"/>
    <w:rsid w:val="002529D1"/>
    <w:rsid w:val="00253A46"/>
    <w:rsid w:val="00255EE3"/>
    <w:rsid w:val="002566AC"/>
    <w:rsid w:val="0026317D"/>
    <w:rsid w:val="00263A15"/>
    <w:rsid w:val="00266766"/>
    <w:rsid w:val="002676FC"/>
    <w:rsid w:val="002734C0"/>
    <w:rsid w:val="0027589F"/>
    <w:rsid w:val="0027704C"/>
    <w:rsid w:val="00277FAE"/>
    <w:rsid w:val="00280729"/>
    <w:rsid w:val="00290B3C"/>
    <w:rsid w:val="00293889"/>
    <w:rsid w:val="00295573"/>
    <w:rsid w:val="0029746E"/>
    <w:rsid w:val="00297599"/>
    <w:rsid w:val="002A1810"/>
    <w:rsid w:val="002A4B9F"/>
    <w:rsid w:val="002A5253"/>
    <w:rsid w:val="002A6242"/>
    <w:rsid w:val="002A6B4C"/>
    <w:rsid w:val="002A6C60"/>
    <w:rsid w:val="002B0103"/>
    <w:rsid w:val="002B0602"/>
    <w:rsid w:val="002B0E2D"/>
    <w:rsid w:val="002B6098"/>
    <w:rsid w:val="002B6538"/>
    <w:rsid w:val="002C0822"/>
    <w:rsid w:val="002C3691"/>
    <w:rsid w:val="002C3EC6"/>
    <w:rsid w:val="002C3EFE"/>
    <w:rsid w:val="002D7069"/>
    <w:rsid w:val="002E37C2"/>
    <w:rsid w:val="002F2C0E"/>
    <w:rsid w:val="003029A0"/>
    <w:rsid w:val="00305B2A"/>
    <w:rsid w:val="00307370"/>
    <w:rsid w:val="00313BE7"/>
    <w:rsid w:val="00314FA1"/>
    <w:rsid w:val="003202B5"/>
    <w:rsid w:val="00322BDE"/>
    <w:rsid w:val="00325C39"/>
    <w:rsid w:val="0032778B"/>
    <w:rsid w:val="00327D6E"/>
    <w:rsid w:val="00333E9B"/>
    <w:rsid w:val="00340CF9"/>
    <w:rsid w:val="00345EFE"/>
    <w:rsid w:val="0035081A"/>
    <w:rsid w:val="00351284"/>
    <w:rsid w:val="00357DD4"/>
    <w:rsid w:val="00361E0C"/>
    <w:rsid w:val="00362FC3"/>
    <w:rsid w:val="00364C6E"/>
    <w:rsid w:val="003730FD"/>
    <w:rsid w:val="00376A3B"/>
    <w:rsid w:val="003772BC"/>
    <w:rsid w:val="003777BE"/>
    <w:rsid w:val="00377BAC"/>
    <w:rsid w:val="0038325C"/>
    <w:rsid w:val="003834A8"/>
    <w:rsid w:val="00391B20"/>
    <w:rsid w:val="00396842"/>
    <w:rsid w:val="003A20D3"/>
    <w:rsid w:val="003A29E9"/>
    <w:rsid w:val="003A2C5D"/>
    <w:rsid w:val="003A7ED5"/>
    <w:rsid w:val="003B0008"/>
    <w:rsid w:val="003B0971"/>
    <w:rsid w:val="003B3992"/>
    <w:rsid w:val="003B4BF6"/>
    <w:rsid w:val="003B6915"/>
    <w:rsid w:val="003C0AA9"/>
    <w:rsid w:val="003C13DA"/>
    <w:rsid w:val="003C5053"/>
    <w:rsid w:val="003C6417"/>
    <w:rsid w:val="003C75E2"/>
    <w:rsid w:val="003C7AC3"/>
    <w:rsid w:val="003D2A82"/>
    <w:rsid w:val="003D3EB5"/>
    <w:rsid w:val="003D736D"/>
    <w:rsid w:val="003E0CF1"/>
    <w:rsid w:val="003E5987"/>
    <w:rsid w:val="003E7319"/>
    <w:rsid w:val="003E7AD6"/>
    <w:rsid w:val="003F14B8"/>
    <w:rsid w:val="003F68BB"/>
    <w:rsid w:val="003F7A65"/>
    <w:rsid w:val="004006D9"/>
    <w:rsid w:val="00400DF0"/>
    <w:rsid w:val="00401304"/>
    <w:rsid w:val="0040607B"/>
    <w:rsid w:val="00406CB5"/>
    <w:rsid w:val="004079AB"/>
    <w:rsid w:val="0041090F"/>
    <w:rsid w:val="004164BD"/>
    <w:rsid w:val="004214BE"/>
    <w:rsid w:val="00422254"/>
    <w:rsid w:val="00422A26"/>
    <w:rsid w:val="00424D2C"/>
    <w:rsid w:val="00433640"/>
    <w:rsid w:val="00433B45"/>
    <w:rsid w:val="00441C09"/>
    <w:rsid w:val="00444AFC"/>
    <w:rsid w:val="004453DE"/>
    <w:rsid w:val="0044552F"/>
    <w:rsid w:val="00455370"/>
    <w:rsid w:val="00456706"/>
    <w:rsid w:val="0046257C"/>
    <w:rsid w:val="00463444"/>
    <w:rsid w:val="00465369"/>
    <w:rsid w:val="00465F35"/>
    <w:rsid w:val="00467B7F"/>
    <w:rsid w:val="00470296"/>
    <w:rsid w:val="00470C01"/>
    <w:rsid w:val="00471260"/>
    <w:rsid w:val="004716B1"/>
    <w:rsid w:val="0047409E"/>
    <w:rsid w:val="00474715"/>
    <w:rsid w:val="00476C91"/>
    <w:rsid w:val="00480193"/>
    <w:rsid w:val="00482003"/>
    <w:rsid w:val="004844FB"/>
    <w:rsid w:val="0048486E"/>
    <w:rsid w:val="00484FF6"/>
    <w:rsid w:val="0048683E"/>
    <w:rsid w:val="00486A39"/>
    <w:rsid w:val="004903CA"/>
    <w:rsid w:val="00492EA2"/>
    <w:rsid w:val="00493C54"/>
    <w:rsid w:val="0049413A"/>
    <w:rsid w:val="00496597"/>
    <w:rsid w:val="00496AF5"/>
    <w:rsid w:val="00497A37"/>
    <w:rsid w:val="004A051D"/>
    <w:rsid w:val="004A4D4E"/>
    <w:rsid w:val="004A5C0D"/>
    <w:rsid w:val="004A6465"/>
    <w:rsid w:val="004B0761"/>
    <w:rsid w:val="004B3150"/>
    <w:rsid w:val="004B4BE8"/>
    <w:rsid w:val="004B4EC0"/>
    <w:rsid w:val="004B568E"/>
    <w:rsid w:val="004B5FC7"/>
    <w:rsid w:val="004C2271"/>
    <w:rsid w:val="004C6AC0"/>
    <w:rsid w:val="004C6E75"/>
    <w:rsid w:val="004C710F"/>
    <w:rsid w:val="004C78B4"/>
    <w:rsid w:val="004C7C40"/>
    <w:rsid w:val="004D08BB"/>
    <w:rsid w:val="004D1647"/>
    <w:rsid w:val="004D4B7F"/>
    <w:rsid w:val="004D4EE7"/>
    <w:rsid w:val="004D6F2E"/>
    <w:rsid w:val="004E18B4"/>
    <w:rsid w:val="004E1BE7"/>
    <w:rsid w:val="004E1FDF"/>
    <w:rsid w:val="004E3AA7"/>
    <w:rsid w:val="004E4254"/>
    <w:rsid w:val="004E4BE0"/>
    <w:rsid w:val="004E50E9"/>
    <w:rsid w:val="004F142C"/>
    <w:rsid w:val="004F34E7"/>
    <w:rsid w:val="0050100D"/>
    <w:rsid w:val="0050245F"/>
    <w:rsid w:val="0050408E"/>
    <w:rsid w:val="00506105"/>
    <w:rsid w:val="00507652"/>
    <w:rsid w:val="00512C0A"/>
    <w:rsid w:val="005135EE"/>
    <w:rsid w:val="00514E40"/>
    <w:rsid w:val="00520B78"/>
    <w:rsid w:val="00522887"/>
    <w:rsid w:val="005246CC"/>
    <w:rsid w:val="005262BD"/>
    <w:rsid w:val="005305D9"/>
    <w:rsid w:val="00531374"/>
    <w:rsid w:val="00534E79"/>
    <w:rsid w:val="005357DF"/>
    <w:rsid w:val="00536DA5"/>
    <w:rsid w:val="00536E19"/>
    <w:rsid w:val="0054498B"/>
    <w:rsid w:val="00544AF2"/>
    <w:rsid w:val="00546E3D"/>
    <w:rsid w:val="00547355"/>
    <w:rsid w:val="00555738"/>
    <w:rsid w:val="0055632D"/>
    <w:rsid w:val="005577C2"/>
    <w:rsid w:val="00562501"/>
    <w:rsid w:val="005668EB"/>
    <w:rsid w:val="00571110"/>
    <w:rsid w:val="00575008"/>
    <w:rsid w:val="00575A91"/>
    <w:rsid w:val="00575E22"/>
    <w:rsid w:val="00580266"/>
    <w:rsid w:val="0058103E"/>
    <w:rsid w:val="00581279"/>
    <w:rsid w:val="005819E3"/>
    <w:rsid w:val="00582182"/>
    <w:rsid w:val="00585105"/>
    <w:rsid w:val="005900CE"/>
    <w:rsid w:val="005A0936"/>
    <w:rsid w:val="005A351E"/>
    <w:rsid w:val="005A4D8D"/>
    <w:rsid w:val="005B0E68"/>
    <w:rsid w:val="005B2D4B"/>
    <w:rsid w:val="005B6695"/>
    <w:rsid w:val="005C04B5"/>
    <w:rsid w:val="005C3C8A"/>
    <w:rsid w:val="005C4382"/>
    <w:rsid w:val="005C4C8A"/>
    <w:rsid w:val="005C74E0"/>
    <w:rsid w:val="005D02A8"/>
    <w:rsid w:val="005D7376"/>
    <w:rsid w:val="005D756D"/>
    <w:rsid w:val="005E030E"/>
    <w:rsid w:val="005E049F"/>
    <w:rsid w:val="005E05C7"/>
    <w:rsid w:val="005E0CD9"/>
    <w:rsid w:val="005E114A"/>
    <w:rsid w:val="005E547F"/>
    <w:rsid w:val="005E6229"/>
    <w:rsid w:val="005E6ACE"/>
    <w:rsid w:val="005E6B7A"/>
    <w:rsid w:val="005F4C6C"/>
    <w:rsid w:val="005F52F6"/>
    <w:rsid w:val="005F5D17"/>
    <w:rsid w:val="005F6764"/>
    <w:rsid w:val="005F6D9A"/>
    <w:rsid w:val="0060519F"/>
    <w:rsid w:val="0060691A"/>
    <w:rsid w:val="00606E0F"/>
    <w:rsid w:val="006100BC"/>
    <w:rsid w:val="00611391"/>
    <w:rsid w:val="00612D6F"/>
    <w:rsid w:val="00614F9C"/>
    <w:rsid w:val="0061564C"/>
    <w:rsid w:val="00616DE6"/>
    <w:rsid w:val="00623F25"/>
    <w:rsid w:val="00624582"/>
    <w:rsid w:val="006317DD"/>
    <w:rsid w:val="006363A4"/>
    <w:rsid w:val="00636FB3"/>
    <w:rsid w:val="00640C1D"/>
    <w:rsid w:val="006519DF"/>
    <w:rsid w:val="0065494A"/>
    <w:rsid w:val="00660B4E"/>
    <w:rsid w:val="00660C1D"/>
    <w:rsid w:val="00664D7D"/>
    <w:rsid w:val="00671D57"/>
    <w:rsid w:val="006748FE"/>
    <w:rsid w:val="00675427"/>
    <w:rsid w:val="00676BA6"/>
    <w:rsid w:val="006805BC"/>
    <w:rsid w:val="006807AF"/>
    <w:rsid w:val="00680F40"/>
    <w:rsid w:val="00686DEF"/>
    <w:rsid w:val="00687A48"/>
    <w:rsid w:val="006901C1"/>
    <w:rsid w:val="00696B27"/>
    <w:rsid w:val="006A2778"/>
    <w:rsid w:val="006A65E5"/>
    <w:rsid w:val="006B27AD"/>
    <w:rsid w:val="006B7282"/>
    <w:rsid w:val="006C02D6"/>
    <w:rsid w:val="006C2E2B"/>
    <w:rsid w:val="006C406F"/>
    <w:rsid w:val="006C4DF3"/>
    <w:rsid w:val="006C5431"/>
    <w:rsid w:val="006C666D"/>
    <w:rsid w:val="006D2675"/>
    <w:rsid w:val="006D5983"/>
    <w:rsid w:val="006D5DB6"/>
    <w:rsid w:val="006D6B71"/>
    <w:rsid w:val="006D7A09"/>
    <w:rsid w:val="006E2017"/>
    <w:rsid w:val="006E2038"/>
    <w:rsid w:val="006E3288"/>
    <w:rsid w:val="006E3317"/>
    <w:rsid w:val="006E4B73"/>
    <w:rsid w:val="006E73B8"/>
    <w:rsid w:val="006F1B35"/>
    <w:rsid w:val="006F5349"/>
    <w:rsid w:val="006F7923"/>
    <w:rsid w:val="007029E9"/>
    <w:rsid w:val="00705C3C"/>
    <w:rsid w:val="00706A5A"/>
    <w:rsid w:val="00714C80"/>
    <w:rsid w:val="0072366F"/>
    <w:rsid w:val="00723A84"/>
    <w:rsid w:val="00743E5A"/>
    <w:rsid w:val="00746F64"/>
    <w:rsid w:val="007471B4"/>
    <w:rsid w:val="00753CB8"/>
    <w:rsid w:val="00754C7B"/>
    <w:rsid w:val="00756493"/>
    <w:rsid w:val="00757DE1"/>
    <w:rsid w:val="00760EAB"/>
    <w:rsid w:val="00761B69"/>
    <w:rsid w:val="0076274C"/>
    <w:rsid w:val="00762B51"/>
    <w:rsid w:val="0077067D"/>
    <w:rsid w:val="0077359F"/>
    <w:rsid w:val="00774BFB"/>
    <w:rsid w:val="00782D2D"/>
    <w:rsid w:val="00790BFD"/>
    <w:rsid w:val="00791FC9"/>
    <w:rsid w:val="00792B32"/>
    <w:rsid w:val="007942AA"/>
    <w:rsid w:val="00794A12"/>
    <w:rsid w:val="0079506E"/>
    <w:rsid w:val="00796FE7"/>
    <w:rsid w:val="007971AD"/>
    <w:rsid w:val="007A04B5"/>
    <w:rsid w:val="007A3596"/>
    <w:rsid w:val="007A4C23"/>
    <w:rsid w:val="007A6D06"/>
    <w:rsid w:val="007B03A7"/>
    <w:rsid w:val="007B43C5"/>
    <w:rsid w:val="007C3656"/>
    <w:rsid w:val="007C5674"/>
    <w:rsid w:val="007C5B78"/>
    <w:rsid w:val="007D26AF"/>
    <w:rsid w:val="007D422C"/>
    <w:rsid w:val="007D562D"/>
    <w:rsid w:val="007D66F6"/>
    <w:rsid w:val="007F0FE3"/>
    <w:rsid w:val="007F5E5D"/>
    <w:rsid w:val="008033E9"/>
    <w:rsid w:val="00811000"/>
    <w:rsid w:val="00811218"/>
    <w:rsid w:val="00811A0E"/>
    <w:rsid w:val="00812B9F"/>
    <w:rsid w:val="008178CA"/>
    <w:rsid w:val="00824FE2"/>
    <w:rsid w:val="008315E9"/>
    <w:rsid w:val="00833C76"/>
    <w:rsid w:val="00833D95"/>
    <w:rsid w:val="008366E3"/>
    <w:rsid w:val="0083715E"/>
    <w:rsid w:val="0084178A"/>
    <w:rsid w:val="008506CA"/>
    <w:rsid w:val="0086566D"/>
    <w:rsid w:val="00865F93"/>
    <w:rsid w:val="00867C90"/>
    <w:rsid w:val="00870884"/>
    <w:rsid w:val="00871BD7"/>
    <w:rsid w:val="00872E82"/>
    <w:rsid w:val="0088005C"/>
    <w:rsid w:val="008803DB"/>
    <w:rsid w:val="00883563"/>
    <w:rsid w:val="008854D2"/>
    <w:rsid w:val="008946A9"/>
    <w:rsid w:val="008953E1"/>
    <w:rsid w:val="00895989"/>
    <w:rsid w:val="00897627"/>
    <w:rsid w:val="008A364C"/>
    <w:rsid w:val="008A3CCF"/>
    <w:rsid w:val="008A46AA"/>
    <w:rsid w:val="008A6636"/>
    <w:rsid w:val="008A79C9"/>
    <w:rsid w:val="008B43D1"/>
    <w:rsid w:val="008C595C"/>
    <w:rsid w:val="008C7904"/>
    <w:rsid w:val="008D0AA8"/>
    <w:rsid w:val="008D1084"/>
    <w:rsid w:val="008D28F8"/>
    <w:rsid w:val="008D36EC"/>
    <w:rsid w:val="008D3D96"/>
    <w:rsid w:val="008D4029"/>
    <w:rsid w:val="008D7479"/>
    <w:rsid w:val="008E0152"/>
    <w:rsid w:val="008E27A0"/>
    <w:rsid w:val="008E3C1C"/>
    <w:rsid w:val="008E4683"/>
    <w:rsid w:val="008E73E4"/>
    <w:rsid w:val="008E77D0"/>
    <w:rsid w:val="008F24C0"/>
    <w:rsid w:val="008F3815"/>
    <w:rsid w:val="008F50E2"/>
    <w:rsid w:val="008F7072"/>
    <w:rsid w:val="008F764A"/>
    <w:rsid w:val="009032B4"/>
    <w:rsid w:val="00904CCC"/>
    <w:rsid w:val="00905258"/>
    <w:rsid w:val="00912434"/>
    <w:rsid w:val="0091439A"/>
    <w:rsid w:val="00916057"/>
    <w:rsid w:val="00916CD3"/>
    <w:rsid w:val="00921BB7"/>
    <w:rsid w:val="009226D9"/>
    <w:rsid w:val="00922A30"/>
    <w:rsid w:val="00923269"/>
    <w:rsid w:val="00935F36"/>
    <w:rsid w:val="009365D1"/>
    <w:rsid w:val="0094069E"/>
    <w:rsid w:val="00945F49"/>
    <w:rsid w:val="0094684F"/>
    <w:rsid w:val="00947244"/>
    <w:rsid w:val="00952297"/>
    <w:rsid w:val="00952D14"/>
    <w:rsid w:val="00955AA8"/>
    <w:rsid w:val="00956717"/>
    <w:rsid w:val="00957AFB"/>
    <w:rsid w:val="00962111"/>
    <w:rsid w:val="00962917"/>
    <w:rsid w:val="009631EE"/>
    <w:rsid w:val="00965BB0"/>
    <w:rsid w:val="0097482E"/>
    <w:rsid w:val="0098485A"/>
    <w:rsid w:val="00990D4A"/>
    <w:rsid w:val="0099167D"/>
    <w:rsid w:val="009A35C2"/>
    <w:rsid w:val="009A3DC9"/>
    <w:rsid w:val="009A563D"/>
    <w:rsid w:val="009A7B78"/>
    <w:rsid w:val="009B6516"/>
    <w:rsid w:val="009B7B7E"/>
    <w:rsid w:val="009C05C5"/>
    <w:rsid w:val="009C2CBF"/>
    <w:rsid w:val="009C4F6E"/>
    <w:rsid w:val="009C6431"/>
    <w:rsid w:val="009D10EC"/>
    <w:rsid w:val="009D2CBD"/>
    <w:rsid w:val="009D2F46"/>
    <w:rsid w:val="009D5EF5"/>
    <w:rsid w:val="009D7E83"/>
    <w:rsid w:val="009E0B7D"/>
    <w:rsid w:val="009E14BB"/>
    <w:rsid w:val="009E25F1"/>
    <w:rsid w:val="009E40FC"/>
    <w:rsid w:val="009F1619"/>
    <w:rsid w:val="009F34B8"/>
    <w:rsid w:val="009F394A"/>
    <w:rsid w:val="009F55FF"/>
    <w:rsid w:val="009F7758"/>
    <w:rsid w:val="009F7C2A"/>
    <w:rsid w:val="00A00907"/>
    <w:rsid w:val="00A01CF2"/>
    <w:rsid w:val="00A02FDD"/>
    <w:rsid w:val="00A04192"/>
    <w:rsid w:val="00A04634"/>
    <w:rsid w:val="00A05C3C"/>
    <w:rsid w:val="00A11457"/>
    <w:rsid w:val="00A13791"/>
    <w:rsid w:val="00A14F2F"/>
    <w:rsid w:val="00A15B15"/>
    <w:rsid w:val="00A15DE4"/>
    <w:rsid w:val="00A16DE1"/>
    <w:rsid w:val="00A22ED5"/>
    <w:rsid w:val="00A24402"/>
    <w:rsid w:val="00A2490C"/>
    <w:rsid w:val="00A25B3C"/>
    <w:rsid w:val="00A30D56"/>
    <w:rsid w:val="00A40017"/>
    <w:rsid w:val="00A42AD7"/>
    <w:rsid w:val="00A43D05"/>
    <w:rsid w:val="00A44821"/>
    <w:rsid w:val="00A460CD"/>
    <w:rsid w:val="00A513B6"/>
    <w:rsid w:val="00A52A39"/>
    <w:rsid w:val="00A54566"/>
    <w:rsid w:val="00A61BA9"/>
    <w:rsid w:val="00A62890"/>
    <w:rsid w:val="00A64ED2"/>
    <w:rsid w:val="00A66300"/>
    <w:rsid w:val="00A6760F"/>
    <w:rsid w:val="00A67DCD"/>
    <w:rsid w:val="00A71257"/>
    <w:rsid w:val="00A7239C"/>
    <w:rsid w:val="00A7249C"/>
    <w:rsid w:val="00A76023"/>
    <w:rsid w:val="00A80AAD"/>
    <w:rsid w:val="00A84C3D"/>
    <w:rsid w:val="00A8597C"/>
    <w:rsid w:val="00A904A8"/>
    <w:rsid w:val="00A939D9"/>
    <w:rsid w:val="00A965CB"/>
    <w:rsid w:val="00A97411"/>
    <w:rsid w:val="00A97FF3"/>
    <w:rsid w:val="00AA0981"/>
    <w:rsid w:val="00AA1E87"/>
    <w:rsid w:val="00AA3007"/>
    <w:rsid w:val="00AA468C"/>
    <w:rsid w:val="00AA6318"/>
    <w:rsid w:val="00AB1A23"/>
    <w:rsid w:val="00AB40A0"/>
    <w:rsid w:val="00AD013B"/>
    <w:rsid w:val="00AD0790"/>
    <w:rsid w:val="00AD1914"/>
    <w:rsid w:val="00AD1AF0"/>
    <w:rsid w:val="00AD20D2"/>
    <w:rsid w:val="00AD2158"/>
    <w:rsid w:val="00AD33BF"/>
    <w:rsid w:val="00AD4CD9"/>
    <w:rsid w:val="00AD568C"/>
    <w:rsid w:val="00AD5F7C"/>
    <w:rsid w:val="00AD7611"/>
    <w:rsid w:val="00AE1A99"/>
    <w:rsid w:val="00AF07FB"/>
    <w:rsid w:val="00AF2102"/>
    <w:rsid w:val="00AF565A"/>
    <w:rsid w:val="00AF757B"/>
    <w:rsid w:val="00B0034D"/>
    <w:rsid w:val="00B0070E"/>
    <w:rsid w:val="00B0142B"/>
    <w:rsid w:val="00B02668"/>
    <w:rsid w:val="00B03602"/>
    <w:rsid w:val="00B0617E"/>
    <w:rsid w:val="00B06973"/>
    <w:rsid w:val="00B11752"/>
    <w:rsid w:val="00B135A9"/>
    <w:rsid w:val="00B14149"/>
    <w:rsid w:val="00B251BB"/>
    <w:rsid w:val="00B27D80"/>
    <w:rsid w:val="00B30962"/>
    <w:rsid w:val="00B41A20"/>
    <w:rsid w:val="00B41AC7"/>
    <w:rsid w:val="00B51495"/>
    <w:rsid w:val="00B54478"/>
    <w:rsid w:val="00B56932"/>
    <w:rsid w:val="00B61C94"/>
    <w:rsid w:val="00B64658"/>
    <w:rsid w:val="00B64F33"/>
    <w:rsid w:val="00B6522C"/>
    <w:rsid w:val="00B66571"/>
    <w:rsid w:val="00B669C8"/>
    <w:rsid w:val="00B66A99"/>
    <w:rsid w:val="00B66C7A"/>
    <w:rsid w:val="00B70496"/>
    <w:rsid w:val="00B71675"/>
    <w:rsid w:val="00B73E67"/>
    <w:rsid w:val="00B76791"/>
    <w:rsid w:val="00B84A87"/>
    <w:rsid w:val="00B87D39"/>
    <w:rsid w:val="00B87F9B"/>
    <w:rsid w:val="00B934B9"/>
    <w:rsid w:val="00B95404"/>
    <w:rsid w:val="00BA2471"/>
    <w:rsid w:val="00BA3E5C"/>
    <w:rsid w:val="00BA6310"/>
    <w:rsid w:val="00BA7093"/>
    <w:rsid w:val="00BB08E4"/>
    <w:rsid w:val="00BB59A8"/>
    <w:rsid w:val="00BB7B4D"/>
    <w:rsid w:val="00BC037C"/>
    <w:rsid w:val="00BC7CD5"/>
    <w:rsid w:val="00BD4B48"/>
    <w:rsid w:val="00BD663D"/>
    <w:rsid w:val="00BE2DEE"/>
    <w:rsid w:val="00BE4E96"/>
    <w:rsid w:val="00BF5EB6"/>
    <w:rsid w:val="00C0248F"/>
    <w:rsid w:val="00C10B51"/>
    <w:rsid w:val="00C13996"/>
    <w:rsid w:val="00C142FF"/>
    <w:rsid w:val="00C15747"/>
    <w:rsid w:val="00C223BC"/>
    <w:rsid w:val="00C30306"/>
    <w:rsid w:val="00C32852"/>
    <w:rsid w:val="00C3490B"/>
    <w:rsid w:val="00C355C2"/>
    <w:rsid w:val="00C369F9"/>
    <w:rsid w:val="00C413B3"/>
    <w:rsid w:val="00C432C7"/>
    <w:rsid w:val="00C44D09"/>
    <w:rsid w:val="00C52AEB"/>
    <w:rsid w:val="00C5604C"/>
    <w:rsid w:val="00C574A0"/>
    <w:rsid w:val="00C600AD"/>
    <w:rsid w:val="00C60649"/>
    <w:rsid w:val="00C66741"/>
    <w:rsid w:val="00C714EC"/>
    <w:rsid w:val="00C71676"/>
    <w:rsid w:val="00C719F3"/>
    <w:rsid w:val="00C723A2"/>
    <w:rsid w:val="00C77848"/>
    <w:rsid w:val="00C878AD"/>
    <w:rsid w:val="00C954C4"/>
    <w:rsid w:val="00CA1EF8"/>
    <w:rsid w:val="00CA2514"/>
    <w:rsid w:val="00CA4516"/>
    <w:rsid w:val="00CA6497"/>
    <w:rsid w:val="00CB4519"/>
    <w:rsid w:val="00CC30ED"/>
    <w:rsid w:val="00CC4575"/>
    <w:rsid w:val="00CC4A38"/>
    <w:rsid w:val="00CC6178"/>
    <w:rsid w:val="00CC71AF"/>
    <w:rsid w:val="00CD2A63"/>
    <w:rsid w:val="00CD633B"/>
    <w:rsid w:val="00CD7336"/>
    <w:rsid w:val="00CF1635"/>
    <w:rsid w:val="00CF2147"/>
    <w:rsid w:val="00CF2C27"/>
    <w:rsid w:val="00CF2D7B"/>
    <w:rsid w:val="00CF3008"/>
    <w:rsid w:val="00CF70BD"/>
    <w:rsid w:val="00CF7AE8"/>
    <w:rsid w:val="00D00F86"/>
    <w:rsid w:val="00D0124D"/>
    <w:rsid w:val="00D03C6B"/>
    <w:rsid w:val="00D0443E"/>
    <w:rsid w:val="00D07047"/>
    <w:rsid w:val="00D1062F"/>
    <w:rsid w:val="00D11FFC"/>
    <w:rsid w:val="00D13722"/>
    <w:rsid w:val="00D13A14"/>
    <w:rsid w:val="00D1447A"/>
    <w:rsid w:val="00D16FAF"/>
    <w:rsid w:val="00D23EA1"/>
    <w:rsid w:val="00D26063"/>
    <w:rsid w:val="00D27968"/>
    <w:rsid w:val="00D35389"/>
    <w:rsid w:val="00D36A38"/>
    <w:rsid w:val="00D376CF"/>
    <w:rsid w:val="00D41B41"/>
    <w:rsid w:val="00D41F25"/>
    <w:rsid w:val="00D4317F"/>
    <w:rsid w:val="00D502AC"/>
    <w:rsid w:val="00D54F00"/>
    <w:rsid w:val="00D54F6D"/>
    <w:rsid w:val="00D557AB"/>
    <w:rsid w:val="00D60134"/>
    <w:rsid w:val="00D60755"/>
    <w:rsid w:val="00D60B9B"/>
    <w:rsid w:val="00D61832"/>
    <w:rsid w:val="00D61AED"/>
    <w:rsid w:val="00D70B2E"/>
    <w:rsid w:val="00D70E12"/>
    <w:rsid w:val="00D73326"/>
    <w:rsid w:val="00D7425A"/>
    <w:rsid w:val="00D7584A"/>
    <w:rsid w:val="00D77AE6"/>
    <w:rsid w:val="00D80C49"/>
    <w:rsid w:val="00D80CB6"/>
    <w:rsid w:val="00D80FA0"/>
    <w:rsid w:val="00D82251"/>
    <w:rsid w:val="00D83767"/>
    <w:rsid w:val="00D86C0D"/>
    <w:rsid w:val="00D944BE"/>
    <w:rsid w:val="00D95A51"/>
    <w:rsid w:val="00D965AC"/>
    <w:rsid w:val="00D973E9"/>
    <w:rsid w:val="00DA136A"/>
    <w:rsid w:val="00DA6E92"/>
    <w:rsid w:val="00DB04AD"/>
    <w:rsid w:val="00DC4C21"/>
    <w:rsid w:val="00DC4F95"/>
    <w:rsid w:val="00DC5588"/>
    <w:rsid w:val="00DC5FBE"/>
    <w:rsid w:val="00DD1EA7"/>
    <w:rsid w:val="00DD3745"/>
    <w:rsid w:val="00DD3F34"/>
    <w:rsid w:val="00DD50FC"/>
    <w:rsid w:val="00DE0EC4"/>
    <w:rsid w:val="00DE3814"/>
    <w:rsid w:val="00DE53A4"/>
    <w:rsid w:val="00DE6502"/>
    <w:rsid w:val="00DE74DF"/>
    <w:rsid w:val="00DF4E8B"/>
    <w:rsid w:val="00E02B87"/>
    <w:rsid w:val="00E056C1"/>
    <w:rsid w:val="00E05FC5"/>
    <w:rsid w:val="00E067E0"/>
    <w:rsid w:val="00E10D6C"/>
    <w:rsid w:val="00E12342"/>
    <w:rsid w:val="00E135FA"/>
    <w:rsid w:val="00E15943"/>
    <w:rsid w:val="00E15E09"/>
    <w:rsid w:val="00E20551"/>
    <w:rsid w:val="00E2154F"/>
    <w:rsid w:val="00E310CC"/>
    <w:rsid w:val="00E35E8C"/>
    <w:rsid w:val="00E40E0C"/>
    <w:rsid w:val="00E43557"/>
    <w:rsid w:val="00E44463"/>
    <w:rsid w:val="00E45314"/>
    <w:rsid w:val="00E466D1"/>
    <w:rsid w:val="00E468CF"/>
    <w:rsid w:val="00E515F3"/>
    <w:rsid w:val="00E54DEC"/>
    <w:rsid w:val="00E6104E"/>
    <w:rsid w:val="00E70739"/>
    <w:rsid w:val="00E713FD"/>
    <w:rsid w:val="00E71817"/>
    <w:rsid w:val="00E736F6"/>
    <w:rsid w:val="00E81951"/>
    <w:rsid w:val="00E836CE"/>
    <w:rsid w:val="00E85A52"/>
    <w:rsid w:val="00E86FDD"/>
    <w:rsid w:val="00E91608"/>
    <w:rsid w:val="00E92E73"/>
    <w:rsid w:val="00EA0F94"/>
    <w:rsid w:val="00EB41ED"/>
    <w:rsid w:val="00EB7EB8"/>
    <w:rsid w:val="00EC4934"/>
    <w:rsid w:val="00EC5451"/>
    <w:rsid w:val="00EC794A"/>
    <w:rsid w:val="00ED1813"/>
    <w:rsid w:val="00ED1C77"/>
    <w:rsid w:val="00ED2DE6"/>
    <w:rsid w:val="00ED637D"/>
    <w:rsid w:val="00EE00B4"/>
    <w:rsid w:val="00EE1342"/>
    <w:rsid w:val="00EE5251"/>
    <w:rsid w:val="00EF72F4"/>
    <w:rsid w:val="00F06836"/>
    <w:rsid w:val="00F06A67"/>
    <w:rsid w:val="00F13A48"/>
    <w:rsid w:val="00F17C9F"/>
    <w:rsid w:val="00F220EF"/>
    <w:rsid w:val="00F31D21"/>
    <w:rsid w:val="00F325F9"/>
    <w:rsid w:val="00F32834"/>
    <w:rsid w:val="00F337CA"/>
    <w:rsid w:val="00F40A23"/>
    <w:rsid w:val="00F40C4B"/>
    <w:rsid w:val="00F410D7"/>
    <w:rsid w:val="00F46053"/>
    <w:rsid w:val="00F515CB"/>
    <w:rsid w:val="00F6114F"/>
    <w:rsid w:val="00F61C9B"/>
    <w:rsid w:val="00F62487"/>
    <w:rsid w:val="00F63149"/>
    <w:rsid w:val="00F63F43"/>
    <w:rsid w:val="00F64EE5"/>
    <w:rsid w:val="00F65412"/>
    <w:rsid w:val="00F6584B"/>
    <w:rsid w:val="00F72C30"/>
    <w:rsid w:val="00F80704"/>
    <w:rsid w:val="00F80AE5"/>
    <w:rsid w:val="00F81ACB"/>
    <w:rsid w:val="00F829CB"/>
    <w:rsid w:val="00F82BAA"/>
    <w:rsid w:val="00F83A80"/>
    <w:rsid w:val="00F85E6E"/>
    <w:rsid w:val="00F90469"/>
    <w:rsid w:val="00F96230"/>
    <w:rsid w:val="00FA07D1"/>
    <w:rsid w:val="00FA1EF6"/>
    <w:rsid w:val="00FA2665"/>
    <w:rsid w:val="00FA3F86"/>
    <w:rsid w:val="00FB2B9D"/>
    <w:rsid w:val="00FC12EA"/>
    <w:rsid w:val="00FC50F0"/>
    <w:rsid w:val="00FC6CA3"/>
    <w:rsid w:val="00FD0764"/>
    <w:rsid w:val="00FD0A46"/>
    <w:rsid w:val="00FD0AB8"/>
    <w:rsid w:val="00FD0CBD"/>
    <w:rsid w:val="00FE0A11"/>
    <w:rsid w:val="00FE7BA1"/>
    <w:rsid w:val="00FF0AD5"/>
    <w:rsid w:val="00FF537D"/>
    <w:rsid w:val="021B8AD7"/>
    <w:rsid w:val="03704487"/>
    <w:rsid w:val="043AA726"/>
    <w:rsid w:val="05F4D496"/>
    <w:rsid w:val="060B174B"/>
    <w:rsid w:val="06FABAB2"/>
    <w:rsid w:val="0880336D"/>
    <w:rsid w:val="0A14E901"/>
    <w:rsid w:val="0AB26A22"/>
    <w:rsid w:val="0B37D47F"/>
    <w:rsid w:val="0BED110E"/>
    <w:rsid w:val="0CEF1440"/>
    <w:rsid w:val="0E0A930C"/>
    <w:rsid w:val="0F48887E"/>
    <w:rsid w:val="1282B8AB"/>
    <w:rsid w:val="152FB72E"/>
    <w:rsid w:val="159F6459"/>
    <w:rsid w:val="15ED87D6"/>
    <w:rsid w:val="16CA906F"/>
    <w:rsid w:val="16EC21E8"/>
    <w:rsid w:val="1738D4E6"/>
    <w:rsid w:val="183B8257"/>
    <w:rsid w:val="191F1236"/>
    <w:rsid w:val="19DD064E"/>
    <w:rsid w:val="1C3EA729"/>
    <w:rsid w:val="1C5BC820"/>
    <w:rsid w:val="1EAB2684"/>
    <w:rsid w:val="208A1B84"/>
    <w:rsid w:val="20B22BE2"/>
    <w:rsid w:val="2140B879"/>
    <w:rsid w:val="214569B8"/>
    <w:rsid w:val="2149E23C"/>
    <w:rsid w:val="214BB488"/>
    <w:rsid w:val="21EB2296"/>
    <w:rsid w:val="23B50A6C"/>
    <w:rsid w:val="24AA11A6"/>
    <w:rsid w:val="26975659"/>
    <w:rsid w:val="26D7B0A8"/>
    <w:rsid w:val="271E2CE3"/>
    <w:rsid w:val="2746A581"/>
    <w:rsid w:val="274C67A0"/>
    <w:rsid w:val="28A3A5B9"/>
    <w:rsid w:val="28ADA87A"/>
    <w:rsid w:val="296B5524"/>
    <w:rsid w:val="29CA6FF0"/>
    <w:rsid w:val="2B1E195E"/>
    <w:rsid w:val="2BA884C3"/>
    <w:rsid w:val="2C924C39"/>
    <w:rsid w:val="2CC83ACE"/>
    <w:rsid w:val="2CD30682"/>
    <w:rsid w:val="2D217C8E"/>
    <w:rsid w:val="2DFD1111"/>
    <w:rsid w:val="2EE786F1"/>
    <w:rsid w:val="2FB96114"/>
    <w:rsid w:val="30E4275A"/>
    <w:rsid w:val="317E8C9D"/>
    <w:rsid w:val="32A83FEA"/>
    <w:rsid w:val="33CE5418"/>
    <w:rsid w:val="34252FF8"/>
    <w:rsid w:val="35133347"/>
    <w:rsid w:val="35AC5256"/>
    <w:rsid w:val="3743E8DC"/>
    <w:rsid w:val="375E52FB"/>
    <w:rsid w:val="37A174CD"/>
    <w:rsid w:val="385D22D0"/>
    <w:rsid w:val="387B6CB4"/>
    <w:rsid w:val="387C7060"/>
    <w:rsid w:val="38AA1E21"/>
    <w:rsid w:val="39A2131B"/>
    <w:rsid w:val="39E1AD35"/>
    <w:rsid w:val="39F8D945"/>
    <w:rsid w:val="3A3E9915"/>
    <w:rsid w:val="3A88A18A"/>
    <w:rsid w:val="3AD5A1FE"/>
    <w:rsid w:val="3AECC953"/>
    <w:rsid w:val="3AFF71CD"/>
    <w:rsid w:val="3B6BED9B"/>
    <w:rsid w:val="3F613A86"/>
    <w:rsid w:val="3F9DBDC6"/>
    <w:rsid w:val="4196CA61"/>
    <w:rsid w:val="41BA8AB1"/>
    <w:rsid w:val="41E11238"/>
    <w:rsid w:val="42CEB3C4"/>
    <w:rsid w:val="4303ABF4"/>
    <w:rsid w:val="43279B25"/>
    <w:rsid w:val="44BE11C9"/>
    <w:rsid w:val="451EF4A3"/>
    <w:rsid w:val="45922EC4"/>
    <w:rsid w:val="459F290C"/>
    <w:rsid w:val="45AE3C72"/>
    <w:rsid w:val="47265D76"/>
    <w:rsid w:val="48C47AAB"/>
    <w:rsid w:val="4925EC15"/>
    <w:rsid w:val="4A0E1074"/>
    <w:rsid w:val="4AB5ACCB"/>
    <w:rsid w:val="4C0DF19D"/>
    <w:rsid w:val="4C903014"/>
    <w:rsid w:val="4D2A41DA"/>
    <w:rsid w:val="4D341EAB"/>
    <w:rsid w:val="4F0C7A6B"/>
    <w:rsid w:val="4FCD6C0D"/>
    <w:rsid w:val="50019FB3"/>
    <w:rsid w:val="5035976B"/>
    <w:rsid w:val="50817FAD"/>
    <w:rsid w:val="50BE5CEA"/>
    <w:rsid w:val="50D85882"/>
    <w:rsid w:val="5194B7B1"/>
    <w:rsid w:val="5253F53E"/>
    <w:rsid w:val="5279934F"/>
    <w:rsid w:val="5392E05B"/>
    <w:rsid w:val="53E48C75"/>
    <w:rsid w:val="55A05145"/>
    <w:rsid w:val="56847738"/>
    <w:rsid w:val="5816FFDF"/>
    <w:rsid w:val="58497DF4"/>
    <w:rsid w:val="58CAA3E5"/>
    <w:rsid w:val="5A1C9A7A"/>
    <w:rsid w:val="5FF5AB75"/>
    <w:rsid w:val="61927D3A"/>
    <w:rsid w:val="61C0633B"/>
    <w:rsid w:val="62B1D110"/>
    <w:rsid w:val="654590F0"/>
    <w:rsid w:val="65699E96"/>
    <w:rsid w:val="65ED67D9"/>
    <w:rsid w:val="66E8C8DB"/>
    <w:rsid w:val="6774124C"/>
    <w:rsid w:val="690DEF9B"/>
    <w:rsid w:val="6B4939BE"/>
    <w:rsid w:val="6B8269C6"/>
    <w:rsid w:val="6C6A9472"/>
    <w:rsid w:val="6E5A026B"/>
    <w:rsid w:val="6F2935B4"/>
    <w:rsid w:val="7128FDBE"/>
    <w:rsid w:val="713E89E0"/>
    <w:rsid w:val="72715EE0"/>
    <w:rsid w:val="72DFF681"/>
    <w:rsid w:val="72EF255B"/>
    <w:rsid w:val="732809AA"/>
    <w:rsid w:val="73F30AC5"/>
    <w:rsid w:val="740A6CBA"/>
    <w:rsid w:val="74E5C05D"/>
    <w:rsid w:val="74F7BF95"/>
    <w:rsid w:val="75A23138"/>
    <w:rsid w:val="75C695B9"/>
    <w:rsid w:val="769E2CFA"/>
    <w:rsid w:val="77CCBBFB"/>
    <w:rsid w:val="7898E6EE"/>
    <w:rsid w:val="79A4B9B0"/>
    <w:rsid w:val="79EB6949"/>
    <w:rsid w:val="7A26B2A0"/>
    <w:rsid w:val="7BAF7496"/>
    <w:rsid w:val="7BCE6A09"/>
    <w:rsid w:val="7BF8C8AE"/>
    <w:rsid w:val="7DE90E71"/>
    <w:rsid w:val="7FBBD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DBCA"/>
  <w15:chartTrackingRefBased/>
  <w15:docId w15:val="{5C123BCD-2142-4C41-810D-D2590D8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25C"/>
  </w:style>
  <w:style w:type="paragraph" w:styleId="Footer">
    <w:name w:val="footer"/>
    <w:basedOn w:val="Normal"/>
    <w:link w:val="FooterChar"/>
    <w:uiPriority w:val="99"/>
    <w:unhideWhenUsed/>
    <w:rsid w:val="0038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25C"/>
  </w:style>
  <w:style w:type="paragraph" w:styleId="NoSpacing">
    <w:name w:val="No Spacing"/>
    <w:uiPriority w:val="1"/>
    <w:qFormat/>
    <w:rsid w:val="0038325C"/>
    <w:pPr>
      <w:spacing w:after="0" w:line="240" w:lineRule="auto"/>
    </w:pPr>
  </w:style>
  <w:style w:type="character" w:styleId="Hyperlink">
    <w:name w:val="Hyperlink"/>
    <w:basedOn w:val="DefaultParagraphFont"/>
    <w:uiPriority w:val="99"/>
    <w:unhideWhenUsed/>
    <w:rsid w:val="0038325C"/>
    <w:rPr>
      <w:color w:val="0000FF"/>
      <w:u w:val="single"/>
    </w:rPr>
  </w:style>
  <w:style w:type="paragraph" w:styleId="ListParagraph">
    <w:name w:val="List Paragraph"/>
    <w:basedOn w:val="Normal"/>
    <w:uiPriority w:val="34"/>
    <w:qFormat/>
    <w:rsid w:val="0038325C"/>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8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8325C"/>
    <w:rPr>
      <w:color w:val="808080"/>
      <w:shd w:val="clear" w:color="auto" w:fill="E6E6E6"/>
    </w:rPr>
  </w:style>
  <w:style w:type="paragraph" w:styleId="BalloonText">
    <w:name w:val="Balloon Text"/>
    <w:basedOn w:val="Normal"/>
    <w:link w:val="BalloonTextChar"/>
    <w:uiPriority w:val="99"/>
    <w:semiHidden/>
    <w:unhideWhenUsed/>
    <w:rsid w:val="005E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0E"/>
    <w:rPr>
      <w:rFonts w:ascii="Segoe UI" w:hAnsi="Segoe UI" w:cs="Segoe UI"/>
      <w:sz w:val="18"/>
      <w:szCs w:val="18"/>
    </w:rPr>
  </w:style>
  <w:style w:type="character" w:styleId="CommentReference">
    <w:name w:val="annotation reference"/>
    <w:basedOn w:val="DefaultParagraphFont"/>
    <w:uiPriority w:val="99"/>
    <w:semiHidden/>
    <w:unhideWhenUsed/>
    <w:rsid w:val="00531374"/>
    <w:rPr>
      <w:sz w:val="16"/>
      <w:szCs w:val="16"/>
    </w:rPr>
  </w:style>
  <w:style w:type="paragraph" w:styleId="CommentText">
    <w:name w:val="annotation text"/>
    <w:basedOn w:val="Normal"/>
    <w:link w:val="CommentTextChar"/>
    <w:uiPriority w:val="99"/>
    <w:unhideWhenUsed/>
    <w:rsid w:val="00531374"/>
    <w:pPr>
      <w:spacing w:line="240" w:lineRule="auto"/>
    </w:pPr>
    <w:rPr>
      <w:sz w:val="20"/>
      <w:szCs w:val="20"/>
    </w:rPr>
  </w:style>
  <w:style w:type="character" w:customStyle="1" w:styleId="CommentTextChar">
    <w:name w:val="Comment Text Char"/>
    <w:basedOn w:val="DefaultParagraphFont"/>
    <w:link w:val="CommentText"/>
    <w:uiPriority w:val="99"/>
    <w:rsid w:val="00531374"/>
    <w:rPr>
      <w:sz w:val="20"/>
      <w:szCs w:val="20"/>
    </w:rPr>
  </w:style>
  <w:style w:type="paragraph" w:styleId="CommentSubject">
    <w:name w:val="annotation subject"/>
    <w:basedOn w:val="CommentText"/>
    <w:next w:val="CommentText"/>
    <w:link w:val="CommentSubjectChar"/>
    <w:uiPriority w:val="99"/>
    <w:semiHidden/>
    <w:unhideWhenUsed/>
    <w:rsid w:val="00F40A23"/>
    <w:rPr>
      <w:b/>
      <w:bCs/>
    </w:rPr>
  </w:style>
  <w:style w:type="character" w:customStyle="1" w:styleId="CommentSubjectChar">
    <w:name w:val="Comment Subject Char"/>
    <w:basedOn w:val="CommentTextChar"/>
    <w:link w:val="CommentSubject"/>
    <w:uiPriority w:val="99"/>
    <w:semiHidden/>
    <w:rsid w:val="00F40A23"/>
    <w:rPr>
      <w:b/>
      <w:bCs/>
      <w:sz w:val="20"/>
      <w:szCs w:val="20"/>
    </w:rPr>
  </w:style>
  <w:style w:type="paragraph" w:styleId="Revision">
    <w:name w:val="Revision"/>
    <w:hidden/>
    <w:uiPriority w:val="99"/>
    <w:semiHidden/>
    <w:rsid w:val="00FA1EF6"/>
    <w:pPr>
      <w:spacing w:after="0" w:line="240" w:lineRule="auto"/>
    </w:pPr>
  </w:style>
  <w:style w:type="character" w:styleId="Mention">
    <w:name w:val="Mention"/>
    <w:basedOn w:val="DefaultParagraphFont"/>
    <w:uiPriority w:val="99"/>
    <w:unhideWhenUsed/>
    <w:rsid w:val="0061564C"/>
    <w:rPr>
      <w:color w:val="2B579A"/>
      <w:shd w:val="clear" w:color="auto" w:fill="E1DFDD"/>
    </w:rPr>
  </w:style>
  <w:style w:type="character" w:styleId="FollowedHyperlink">
    <w:name w:val="FollowedHyperlink"/>
    <w:basedOn w:val="DefaultParagraphFont"/>
    <w:uiPriority w:val="99"/>
    <w:semiHidden/>
    <w:unhideWhenUsed/>
    <w:rsid w:val="00686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7533">
      <w:bodyDiv w:val="1"/>
      <w:marLeft w:val="0"/>
      <w:marRight w:val="0"/>
      <w:marTop w:val="0"/>
      <w:marBottom w:val="0"/>
      <w:divBdr>
        <w:top w:val="none" w:sz="0" w:space="0" w:color="auto"/>
        <w:left w:val="none" w:sz="0" w:space="0" w:color="auto"/>
        <w:bottom w:val="none" w:sz="0" w:space="0" w:color="auto"/>
        <w:right w:val="none" w:sz="0" w:space="0" w:color="auto"/>
      </w:divBdr>
    </w:div>
    <w:div w:id="1583948973">
      <w:bodyDiv w:val="1"/>
      <w:marLeft w:val="0"/>
      <w:marRight w:val="0"/>
      <w:marTop w:val="0"/>
      <w:marBottom w:val="0"/>
      <w:divBdr>
        <w:top w:val="none" w:sz="0" w:space="0" w:color="auto"/>
        <w:left w:val="none" w:sz="0" w:space="0" w:color="auto"/>
        <w:bottom w:val="none" w:sz="0" w:space="0" w:color="auto"/>
        <w:right w:val="none" w:sz="0" w:space="0" w:color="auto"/>
      </w:divBdr>
    </w:div>
    <w:div w:id="18067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9561a0d14f2e22dfd207ab7149e5cdfc">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21ef452e3dd8ca96e9a03f4d9e2b0f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9414-B31D-4FE1-8127-54E58A962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C298E-5ADA-44DF-896B-E9B3878B81A2}">
  <ds:schemaRefs>
    <ds:schemaRef ds:uri="http://schemas.microsoft.com/sharepoint/v3/contenttype/forms"/>
  </ds:schemaRefs>
</ds:datastoreItem>
</file>

<file path=customXml/itemProps3.xml><?xml version="1.0" encoding="utf-8"?>
<ds:datastoreItem xmlns:ds="http://schemas.openxmlformats.org/officeDocument/2006/customXml" ds:itemID="{2F108F39-90A8-494D-B852-F7696BDD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79AC2-B8CC-4E8F-BB8B-471D9AB5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 Nicole</dc:creator>
  <cp:keywords/>
  <dc:description/>
  <cp:lastModifiedBy>Arnold, Christine</cp:lastModifiedBy>
  <cp:revision>2</cp:revision>
  <cp:lastPrinted>2020-02-25T09:32:00Z</cp:lastPrinted>
  <dcterms:created xsi:type="dcterms:W3CDTF">2020-08-24T13:25:00Z</dcterms:created>
  <dcterms:modified xsi:type="dcterms:W3CDTF">2020-08-24T13:25:00Z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